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A49" w:rsidRDefault="001F1A49">
      <w:r>
        <w:rPr>
          <w:noProof/>
          <w:lang w:val="nl-NL"/>
        </w:rPr>
        <w:drawing>
          <wp:inline distT="0" distB="0" distL="0" distR="0">
            <wp:extent cx="5760720" cy="2606675"/>
            <wp:effectExtent l="0" t="0" r="0" b="317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606675"/>
                    </a:xfrm>
                    <a:prstGeom prst="rect">
                      <a:avLst/>
                    </a:prstGeom>
                  </pic:spPr>
                </pic:pic>
              </a:graphicData>
            </a:graphic>
          </wp:inline>
        </w:drawing>
      </w:r>
    </w:p>
    <w:sdt>
      <w:sdtPr>
        <w:rPr>
          <w:rFonts w:asciiTheme="minorHAnsi" w:eastAsiaTheme="minorEastAsia" w:hAnsiTheme="minorHAnsi" w:cstheme="minorBidi"/>
          <w:color w:val="auto"/>
          <w:sz w:val="22"/>
          <w:szCs w:val="22"/>
          <w:lang w:val="en-GB"/>
        </w:rPr>
        <w:id w:val="-376474441"/>
        <w:docPartObj>
          <w:docPartGallery w:val="Table of Contents"/>
          <w:docPartUnique/>
        </w:docPartObj>
      </w:sdtPr>
      <w:sdtEndPr>
        <w:rPr>
          <w:b/>
          <w:bCs/>
        </w:rPr>
      </w:sdtEndPr>
      <w:sdtContent>
        <w:p w:rsidR="001F1A49" w:rsidRDefault="00F12C87">
          <w:pPr>
            <w:pStyle w:val="Kopvaninhoudsopgave"/>
          </w:pPr>
          <w:r>
            <w:t>Content</w:t>
          </w:r>
        </w:p>
        <w:p w:rsidR="001F1A49" w:rsidRDefault="001F1A49">
          <w:pPr>
            <w:pStyle w:val="Inhopg1"/>
            <w:tabs>
              <w:tab w:val="right" w:leader="dot" w:pos="9062"/>
            </w:tabs>
            <w:rPr>
              <w:noProof/>
            </w:rPr>
          </w:pPr>
          <w:r>
            <w:fldChar w:fldCharType="begin"/>
          </w:r>
          <w:r>
            <w:instrText xml:space="preserve"> TOC \o "1-3" \h \z \u </w:instrText>
          </w:r>
          <w:r>
            <w:fldChar w:fldCharType="separate"/>
          </w:r>
          <w:hyperlink w:anchor="_Toc469603585" w:history="1">
            <w:r w:rsidRPr="008743B6">
              <w:rPr>
                <w:rStyle w:val="Hyperlink"/>
                <w:noProof/>
              </w:rPr>
              <w:t>What</w:t>
            </w:r>
            <w:r>
              <w:rPr>
                <w:noProof/>
                <w:webHidden/>
              </w:rPr>
              <w:tab/>
            </w:r>
            <w:r>
              <w:rPr>
                <w:noProof/>
                <w:webHidden/>
              </w:rPr>
              <w:fldChar w:fldCharType="begin"/>
            </w:r>
            <w:r>
              <w:rPr>
                <w:noProof/>
                <w:webHidden/>
              </w:rPr>
              <w:instrText xml:space="preserve"> PAGEREF _Toc469603585 \h </w:instrText>
            </w:r>
            <w:r>
              <w:rPr>
                <w:noProof/>
                <w:webHidden/>
              </w:rPr>
            </w:r>
            <w:r>
              <w:rPr>
                <w:noProof/>
                <w:webHidden/>
              </w:rPr>
              <w:fldChar w:fldCharType="separate"/>
            </w:r>
            <w:r>
              <w:rPr>
                <w:noProof/>
                <w:webHidden/>
              </w:rPr>
              <w:t>1</w:t>
            </w:r>
            <w:r>
              <w:rPr>
                <w:noProof/>
                <w:webHidden/>
              </w:rPr>
              <w:fldChar w:fldCharType="end"/>
            </w:r>
          </w:hyperlink>
        </w:p>
        <w:p w:rsidR="001F1A49" w:rsidRDefault="003F3E58">
          <w:pPr>
            <w:pStyle w:val="Inhopg1"/>
            <w:tabs>
              <w:tab w:val="right" w:leader="dot" w:pos="9062"/>
            </w:tabs>
            <w:rPr>
              <w:noProof/>
            </w:rPr>
          </w:pPr>
          <w:hyperlink w:anchor="_Toc469603586" w:history="1">
            <w:r w:rsidR="001F1A49" w:rsidRPr="008743B6">
              <w:rPr>
                <w:rStyle w:val="Hyperlink"/>
                <w:noProof/>
              </w:rPr>
              <w:t>Statistics</w:t>
            </w:r>
            <w:r w:rsidR="001F1A49">
              <w:rPr>
                <w:noProof/>
                <w:webHidden/>
              </w:rPr>
              <w:tab/>
            </w:r>
            <w:r w:rsidR="001F1A49">
              <w:rPr>
                <w:noProof/>
                <w:webHidden/>
              </w:rPr>
              <w:fldChar w:fldCharType="begin"/>
            </w:r>
            <w:r w:rsidR="001F1A49">
              <w:rPr>
                <w:noProof/>
                <w:webHidden/>
              </w:rPr>
              <w:instrText xml:space="preserve"> PAGEREF _Toc469603586 \h </w:instrText>
            </w:r>
            <w:r w:rsidR="001F1A49">
              <w:rPr>
                <w:noProof/>
                <w:webHidden/>
              </w:rPr>
            </w:r>
            <w:r w:rsidR="001F1A49">
              <w:rPr>
                <w:noProof/>
                <w:webHidden/>
              </w:rPr>
              <w:fldChar w:fldCharType="separate"/>
            </w:r>
            <w:r w:rsidR="001F1A49">
              <w:rPr>
                <w:noProof/>
                <w:webHidden/>
              </w:rPr>
              <w:t>1</w:t>
            </w:r>
            <w:r w:rsidR="001F1A49">
              <w:rPr>
                <w:noProof/>
                <w:webHidden/>
              </w:rPr>
              <w:fldChar w:fldCharType="end"/>
            </w:r>
          </w:hyperlink>
        </w:p>
        <w:p w:rsidR="001F1A49" w:rsidRDefault="003F3E58">
          <w:pPr>
            <w:pStyle w:val="Inhopg1"/>
            <w:tabs>
              <w:tab w:val="right" w:leader="dot" w:pos="9062"/>
            </w:tabs>
            <w:rPr>
              <w:noProof/>
            </w:rPr>
          </w:pPr>
          <w:hyperlink w:anchor="_Toc469603587" w:history="1">
            <w:r w:rsidR="001F1A49" w:rsidRPr="008743B6">
              <w:rPr>
                <w:rStyle w:val="Hyperlink"/>
                <w:noProof/>
              </w:rPr>
              <w:t>Conclusion</w:t>
            </w:r>
            <w:r w:rsidR="001F1A49">
              <w:rPr>
                <w:noProof/>
                <w:webHidden/>
              </w:rPr>
              <w:tab/>
            </w:r>
            <w:r w:rsidR="001F1A49">
              <w:rPr>
                <w:noProof/>
                <w:webHidden/>
              </w:rPr>
              <w:fldChar w:fldCharType="begin"/>
            </w:r>
            <w:r w:rsidR="001F1A49">
              <w:rPr>
                <w:noProof/>
                <w:webHidden/>
              </w:rPr>
              <w:instrText xml:space="preserve"> PAGEREF _Toc469603587 \h </w:instrText>
            </w:r>
            <w:r w:rsidR="001F1A49">
              <w:rPr>
                <w:noProof/>
                <w:webHidden/>
              </w:rPr>
            </w:r>
            <w:r w:rsidR="001F1A49">
              <w:rPr>
                <w:noProof/>
                <w:webHidden/>
              </w:rPr>
              <w:fldChar w:fldCharType="separate"/>
            </w:r>
            <w:r w:rsidR="001F1A49">
              <w:rPr>
                <w:noProof/>
                <w:webHidden/>
              </w:rPr>
              <w:t>1</w:t>
            </w:r>
            <w:r w:rsidR="001F1A49">
              <w:rPr>
                <w:noProof/>
                <w:webHidden/>
              </w:rPr>
              <w:fldChar w:fldCharType="end"/>
            </w:r>
          </w:hyperlink>
        </w:p>
        <w:p w:rsidR="001F1A49" w:rsidRDefault="003F3E58">
          <w:pPr>
            <w:pStyle w:val="Inhopg1"/>
            <w:tabs>
              <w:tab w:val="right" w:leader="dot" w:pos="9062"/>
            </w:tabs>
            <w:rPr>
              <w:noProof/>
            </w:rPr>
          </w:pPr>
          <w:hyperlink w:anchor="_Toc469603588" w:history="1">
            <w:r w:rsidR="001F1A49" w:rsidRPr="008743B6">
              <w:rPr>
                <w:rStyle w:val="Hyperlink"/>
                <w:noProof/>
              </w:rPr>
              <w:t>Reflection</w:t>
            </w:r>
            <w:r w:rsidR="001F1A49">
              <w:rPr>
                <w:noProof/>
                <w:webHidden/>
              </w:rPr>
              <w:tab/>
            </w:r>
            <w:r w:rsidR="001F1A49">
              <w:rPr>
                <w:noProof/>
                <w:webHidden/>
              </w:rPr>
              <w:fldChar w:fldCharType="begin"/>
            </w:r>
            <w:r w:rsidR="001F1A49">
              <w:rPr>
                <w:noProof/>
                <w:webHidden/>
              </w:rPr>
              <w:instrText xml:space="preserve"> PAGEREF _Toc469603588 \h </w:instrText>
            </w:r>
            <w:r w:rsidR="001F1A49">
              <w:rPr>
                <w:noProof/>
                <w:webHidden/>
              </w:rPr>
            </w:r>
            <w:r w:rsidR="001F1A49">
              <w:rPr>
                <w:noProof/>
                <w:webHidden/>
              </w:rPr>
              <w:fldChar w:fldCharType="separate"/>
            </w:r>
            <w:r w:rsidR="001F1A49">
              <w:rPr>
                <w:noProof/>
                <w:webHidden/>
              </w:rPr>
              <w:t>1</w:t>
            </w:r>
            <w:r w:rsidR="001F1A49">
              <w:rPr>
                <w:noProof/>
                <w:webHidden/>
              </w:rPr>
              <w:fldChar w:fldCharType="end"/>
            </w:r>
          </w:hyperlink>
        </w:p>
        <w:p w:rsidR="001F1A49" w:rsidRDefault="003F3E58">
          <w:pPr>
            <w:pStyle w:val="Inhopg2"/>
            <w:tabs>
              <w:tab w:val="right" w:leader="dot" w:pos="9062"/>
            </w:tabs>
            <w:rPr>
              <w:noProof/>
            </w:rPr>
          </w:pPr>
          <w:hyperlink w:anchor="_Toc469603589" w:history="1">
            <w:r w:rsidR="001F1A49" w:rsidRPr="008743B6">
              <w:rPr>
                <w:rStyle w:val="Hyperlink"/>
                <w:rFonts w:ascii="Times New Roman" w:hAnsi="Times New Roman" w:cs="Times New Roman"/>
                <w:noProof/>
                <w:lang w:val="en-US"/>
              </w:rPr>
              <w:t>Brussels</w:t>
            </w:r>
            <w:r w:rsidR="001F1A49">
              <w:rPr>
                <w:noProof/>
                <w:webHidden/>
              </w:rPr>
              <w:tab/>
            </w:r>
            <w:r w:rsidR="001F1A49">
              <w:rPr>
                <w:noProof/>
                <w:webHidden/>
              </w:rPr>
              <w:fldChar w:fldCharType="begin"/>
            </w:r>
            <w:r w:rsidR="001F1A49">
              <w:rPr>
                <w:noProof/>
                <w:webHidden/>
              </w:rPr>
              <w:instrText xml:space="preserve"> PAGEREF _Toc469603589 \h </w:instrText>
            </w:r>
            <w:r w:rsidR="001F1A49">
              <w:rPr>
                <w:noProof/>
                <w:webHidden/>
              </w:rPr>
            </w:r>
            <w:r w:rsidR="001F1A49">
              <w:rPr>
                <w:noProof/>
                <w:webHidden/>
              </w:rPr>
              <w:fldChar w:fldCharType="separate"/>
            </w:r>
            <w:r w:rsidR="001F1A49">
              <w:rPr>
                <w:noProof/>
                <w:webHidden/>
              </w:rPr>
              <w:t>1</w:t>
            </w:r>
            <w:r w:rsidR="001F1A49">
              <w:rPr>
                <w:noProof/>
                <w:webHidden/>
              </w:rPr>
              <w:fldChar w:fldCharType="end"/>
            </w:r>
          </w:hyperlink>
        </w:p>
        <w:p w:rsidR="001F1A49" w:rsidRDefault="001F1A49">
          <w:r>
            <w:rPr>
              <w:b/>
              <w:bCs/>
            </w:rPr>
            <w:fldChar w:fldCharType="end"/>
          </w:r>
        </w:p>
      </w:sdtContent>
    </w:sdt>
    <w:p w:rsidR="001F1A49" w:rsidRDefault="001F1A49" w:rsidP="001F1A49">
      <w:pPr>
        <w:pStyle w:val="Kop1"/>
      </w:pPr>
    </w:p>
    <w:p w:rsidR="001F1A49" w:rsidRDefault="001F1A49" w:rsidP="001F1A49">
      <w:pPr>
        <w:pStyle w:val="Kop1"/>
      </w:pPr>
      <w:bookmarkStart w:id="0" w:name="_Toc469603585"/>
      <w:r>
        <w:t>What</w:t>
      </w:r>
      <w:bookmarkEnd w:id="0"/>
    </w:p>
    <w:p w:rsidR="001F1A49" w:rsidRPr="001F1A49" w:rsidRDefault="001F1A49" w:rsidP="001F1A49">
      <w:r>
        <w:rPr>
          <w:rFonts w:ascii="Arial" w:hAnsi="Arial" w:cs="Arial"/>
          <w:color w:val="414141"/>
          <w:sz w:val="20"/>
          <w:szCs w:val="20"/>
        </w:rPr>
        <w:t xml:space="preserve">For the course of International </w:t>
      </w:r>
      <w:proofErr w:type="spellStart"/>
      <w:r>
        <w:rPr>
          <w:rFonts w:ascii="Arial" w:hAnsi="Arial" w:cs="Arial"/>
          <w:color w:val="414141"/>
          <w:sz w:val="20"/>
          <w:szCs w:val="20"/>
        </w:rPr>
        <w:t>Marketing&amp;Research</w:t>
      </w:r>
      <w:proofErr w:type="spellEnd"/>
      <w:r>
        <w:rPr>
          <w:rFonts w:ascii="Arial" w:hAnsi="Arial" w:cs="Arial"/>
          <w:color w:val="414141"/>
          <w:sz w:val="20"/>
          <w:szCs w:val="20"/>
        </w:rPr>
        <w:t xml:space="preserve"> </w:t>
      </w:r>
      <w:proofErr w:type="spellStart"/>
      <w:r>
        <w:rPr>
          <w:rFonts w:ascii="Arial" w:hAnsi="Arial" w:cs="Arial"/>
          <w:color w:val="414141"/>
          <w:sz w:val="20"/>
          <w:szCs w:val="20"/>
        </w:rPr>
        <w:t>Jelle</w:t>
      </w:r>
      <w:proofErr w:type="spellEnd"/>
      <w:r>
        <w:rPr>
          <w:rFonts w:ascii="Arial" w:hAnsi="Arial" w:cs="Arial"/>
          <w:color w:val="414141"/>
          <w:sz w:val="20"/>
          <w:szCs w:val="20"/>
        </w:rPr>
        <w:t xml:space="preserve"> Van de </w:t>
      </w:r>
      <w:proofErr w:type="spellStart"/>
      <w:r>
        <w:rPr>
          <w:rFonts w:ascii="Arial" w:hAnsi="Arial" w:cs="Arial"/>
          <w:color w:val="414141"/>
          <w:sz w:val="20"/>
          <w:szCs w:val="20"/>
        </w:rPr>
        <w:t>Perre</w:t>
      </w:r>
      <w:proofErr w:type="spellEnd"/>
      <w:r>
        <w:rPr>
          <w:rFonts w:ascii="Arial" w:hAnsi="Arial" w:cs="Arial"/>
          <w:color w:val="414141"/>
          <w:sz w:val="20"/>
          <w:szCs w:val="20"/>
        </w:rPr>
        <w:t xml:space="preserve">, </w:t>
      </w:r>
      <w:proofErr w:type="spellStart"/>
      <w:r>
        <w:rPr>
          <w:rFonts w:ascii="Arial" w:hAnsi="Arial" w:cs="Arial"/>
          <w:color w:val="414141"/>
          <w:sz w:val="20"/>
          <w:szCs w:val="20"/>
        </w:rPr>
        <w:t>Ruslan</w:t>
      </w:r>
      <w:proofErr w:type="spellEnd"/>
      <w:r>
        <w:rPr>
          <w:rFonts w:ascii="Arial" w:hAnsi="Arial" w:cs="Arial"/>
          <w:color w:val="414141"/>
          <w:sz w:val="20"/>
          <w:szCs w:val="20"/>
        </w:rPr>
        <w:t xml:space="preserve"> </w:t>
      </w:r>
      <w:proofErr w:type="spellStart"/>
      <w:r>
        <w:rPr>
          <w:rFonts w:ascii="Arial" w:hAnsi="Arial" w:cs="Arial"/>
          <w:color w:val="414141"/>
          <w:sz w:val="20"/>
          <w:szCs w:val="20"/>
        </w:rPr>
        <w:t>Podgaetskiy</w:t>
      </w:r>
      <w:proofErr w:type="spellEnd"/>
      <w:r>
        <w:rPr>
          <w:rFonts w:ascii="Arial" w:hAnsi="Arial" w:cs="Arial"/>
          <w:color w:val="414141"/>
          <w:sz w:val="20"/>
          <w:szCs w:val="20"/>
        </w:rPr>
        <w:t xml:space="preserve">, Anthony Phan and I made a survey. As you can see, our survey was about Starbucks. We did field research in multiple cities. The survey I use for this assignment is the one we used for Brussels. The survey itself is in Dutch. The survey was made with </w:t>
      </w:r>
      <w:proofErr w:type="spellStart"/>
      <w:r>
        <w:rPr>
          <w:rFonts w:ascii="Arial" w:hAnsi="Arial" w:cs="Arial"/>
          <w:color w:val="414141"/>
          <w:sz w:val="20"/>
          <w:szCs w:val="20"/>
        </w:rPr>
        <w:t>Typeform</w:t>
      </w:r>
      <w:proofErr w:type="spellEnd"/>
      <w:r>
        <w:rPr>
          <w:rFonts w:ascii="Arial" w:hAnsi="Arial" w:cs="Arial"/>
          <w:color w:val="414141"/>
          <w:sz w:val="20"/>
          <w:szCs w:val="20"/>
        </w:rPr>
        <w:t>. As you can see we've implemented the Starbucks colour pallet so that our survey would look more professional and in the Starbucks house style. You can check our survey at: </w:t>
      </w:r>
    </w:p>
    <w:p w:rsidR="001F1A49" w:rsidRDefault="001F1A49" w:rsidP="001F1A49">
      <w:pPr>
        <w:pStyle w:val="Kop2"/>
        <w:jc w:val="both"/>
      </w:pPr>
      <w:bookmarkStart w:id="1" w:name="_Toc469603586"/>
      <w:r>
        <w:lastRenderedPageBreak/>
        <w:t>Statistics</w:t>
      </w:r>
      <w:bookmarkStart w:id="2" w:name="_Toc468106042"/>
      <w:bookmarkStart w:id="3" w:name="_Toc469603589"/>
      <w:bookmarkEnd w:id="1"/>
    </w:p>
    <w:p w:rsidR="001F1A49" w:rsidRPr="004256A3" w:rsidRDefault="001F1A49" w:rsidP="001F1A49">
      <w:pPr>
        <w:pStyle w:val="Kop2"/>
        <w:jc w:val="both"/>
        <w:rPr>
          <w:rFonts w:ascii="Times New Roman" w:hAnsi="Times New Roman" w:cs="Times New Roman"/>
          <w:color w:val="00B050"/>
          <w:sz w:val="22"/>
          <w:lang w:val="en-US"/>
        </w:rPr>
      </w:pPr>
      <w:r>
        <w:rPr>
          <w:noProof/>
          <w:lang w:val="nl-NL"/>
        </w:rPr>
        <w:drawing>
          <wp:inline distT="0" distB="0" distL="0" distR="0" wp14:anchorId="2518A30C" wp14:editId="3D33BBDB">
            <wp:extent cx="5760720" cy="28384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bex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838450"/>
                    </a:xfrm>
                    <a:prstGeom prst="rect">
                      <a:avLst/>
                    </a:prstGeom>
                  </pic:spPr>
                </pic:pic>
              </a:graphicData>
            </a:graphic>
          </wp:inline>
        </w:drawing>
      </w:r>
      <w:r w:rsidRPr="001F1A49">
        <w:rPr>
          <w:rFonts w:ascii="Times New Roman" w:hAnsi="Times New Roman" w:cs="Times New Roman"/>
          <w:color w:val="00B050"/>
          <w:sz w:val="22"/>
          <w:lang w:val="en-US"/>
        </w:rPr>
        <w:t xml:space="preserve"> </w:t>
      </w:r>
      <w:r w:rsidRPr="004256A3">
        <w:rPr>
          <w:rFonts w:ascii="Times New Roman" w:hAnsi="Times New Roman" w:cs="Times New Roman"/>
          <w:color w:val="00B050"/>
          <w:sz w:val="22"/>
          <w:lang w:val="en-US"/>
        </w:rPr>
        <w:t>Brussels</w:t>
      </w:r>
      <w:bookmarkEnd w:id="2"/>
      <w:bookmarkEnd w:id="3"/>
    </w:p>
    <w:p w:rsidR="001F1A49" w:rsidRPr="004256A3" w:rsidRDefault="001F1A49" w:rsidP="001F1A49">
      <w:pPr>
        <w:rPr>
          <w:lang w:val="en-US"/>
        </w:rPr>
      </w:pP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 xml:space="preserve">We have visited two Starbucks shops in Brussels. The one at de Grote </w:t>
      </w:r>
      <w:proofErr w:type="spellStart"/>
      <w:r w:rsidRPr="004B44CF">
        <w:rPr>
          <w:rFonts w:ascii="Times New Roman" w:hAnsi="Times New Roman" w:cs="Times New Roman"/>
          <w:sz w:val="20"/>
          <w:lang w:val="en-US"/>
        </w:rPr>
        <w:t>Markt</w:t>
      </w:r>
      <w:proofErr w:type="spellEnd"/>
      <w:r w:rsidRPr="004B44CF">
        <w:rPr>
          <w:rFonts w:ascii="Times New Roman" w:hAnsi="Times New Roman" w:cs="Times New Roman"/>
          <w:sz w:val="20"/>
          <w:lang w:val="en-US"/>
        </w:rPr>
        <w:t xml:space="preserve"> and the shop in </w:t>
      </w:r>
      <w:proofErr w:type="spellStart"/>
      <w:r w:rsidRPr="004B44CF">
        <w:rPr>
          <w:rFonts w:ascii="Times New Roman" w:hAnsi="Times New Roman" w:cs="Times New Roman"/>
          <w:sz w:val="20"/>
          <w:lang w:val="en-US"/>
        </w:rPr>
        <w:t>Bruxelles</w:t>
      </w:r>
      <w:proofErr w:type="spellEnd"/>
      <w:r w:rsidRPr="004B44CF">
        <w:rPr>
          <w:rFonts w:ascii="Times New Roman" w:hAnsi="Times New Roman" w:cs="Times New Roman"/>
          <w:sz w:val="20"/>
          <w:lang w:val="en-US"/>
        </w:rPr>
        <w:t xml:space="preserve"> Central. The survey was taken in Dutch and we translated it to French for the French speaking visitors. This questionnaire was taken on the 2th of November</w:t>
      </w:r>
      <w:r>
        <w:rPr>
          <w:rFonts w:ascii="Times New Roman" w:hAnsi="Times New Roman" w:cs="Times New Roman"/>
          <w:sz w:val="20"/>
          <w:lang w:val="en-US"/>
        </w:rPr>
        <w:t xml:space="preserve"> between 12:00 and 16:00</w:t>
      </w:r>
      <w:r w:rsidRPr="004B44CF">
        <w:rPr>
          <w:rFonts w:ascii="Times New Roman" w:hAnsi="Times New Roman" w:cs="Times New Roman"/>
          <w:sz w:val="20"/>
          <w:lang w:val="en-US"/>
        </w:rPr>
        <w:t>We came to the conclusion that this was rather a calm day for both of the Starbucks shops. We think that this was due to the autumn holidays. We have collected 70 answers.</w:t>
      </w:r>
    </w:p>
    <w:p w:rsidR="001F1A49" w:rsidRPr="00842385" w:rsidRDefault="001F1A49" w:rsidP="001F1A49">
      <w:pPr>
        <w:pStyle w:val="Kop4"/>
        <w:jc w:val="both"/>
        <w:rPr>
          <w:lang w:val="en-US"/>
        </w:rPr>
      </w:pPr>
      <w:r w:rsidRPr="00842385">
        <w:rPr>
          <w:lang w:val="en-US"/>
        </w:rPr>
        <w:t>Gender:</w:t>
      </w:r>
    </w:p>
    <w:p w:rsidR="001F1A49"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We interviewed 38 male respondents and 32 female respondents. There is no link or reason for this difference.</w:t>
      </w:r>
    </w:p>
    <w:p w:rsidR="001F1A49" w:rsidRPr="004B44CF" w:rsidRDefault="001F1A49" w:rsidP="001F1A49">
      <w:pPr>
        <w:jc w:val="both"/>
        <w:rPr>
          <w:rFonts w:ascii="Times New Roman" w:hAnsi="Times New Roman" w:cs="Times New Roman"/>
          <w:sz w:val="20"/>
          <w:lang w:val="en-US"/>
        </w:rPr>
      </w:pPr>
    </w:p>
    <w:p w:rsidR="001F1A49" w:rsidRPr="00842385" w:rsidRDefault="001F1A49" w:rsidP="001F1A49">
      <w:pPr>
        <w:pStyle w:val="Kop4"/>
        <w:jc w:val="both"/>
        <w:rPr>
          <w:noProof/>
          <w:lang w:val="en-US"/>
        </w:rPr>
      </w:pPr>
      <w:r w:rsidRPr="00842385">
        <w:rPr>
          <w:lang w:val="en-US"/>
        </w:rPr>
        <w:t>Occupation:</w:t>
      </w:r>
      <w:r w:rsidRPr="00842385">
        <w:rPr>
          <w:noProof/>
          <w:lang w:val="en-US"/>
        </w:rPr>
        <w:t xml:space="preserve"> </w:t>
      </w:r>
    </w:p>
    <w:p w:rsidR="001F1A49" w:rsidRPr="004B44CF" w:rsidRDefault="001F1A49" w:rsidP="001F1A49">
      <w:pPr>
        <w:jc w:val="both"/>
        <w:rPr>
          <w:rFonts w:ascii="Times New Roman" w:hAnsi="Times New Roman" w:cs="Times New Roman"/>
          <w:noProof/>
          <w:sz w:val="20"/>
          <w:lang w:val="en-US"/>
        </w:rPr>
      </w:pPr>
      <w:r w:rsidRPr="004B44CF">
        <w:rPr>
          <w:rFonts w:ascii="Times New Roman" w:hAnsi="Times New Roman" w:cs="Times New Roman"/>
          <w:noProof/>
          <w:sz w:val="20"/>
          <w:lang w:val="nl-NL"/>
        </w:rPr>
        <w:drawing>
          <wp:anchor distT="0" distB="0" distL="114300" distR="114300" simplePos="0" relativeHeight="251659264" behindDoc="1" locked="0" layoutInCell="1" allowOverlap="1" wp14:anchorId="46568AAB" wp14:editId="011299CB">
            <wp:simplePos x="0" y="0"/>
            <wp:positionH relativeFrom="margin">
              <wp:posOffset>1971675</wp:posOffset>
            </wp:positionH>
            <wp:positionV relativeFrom="paragraph">
              <wp:posOffset>107315</wp:posOffset>
            </wp:positionV>
            <wp:extent cx="3726815" cy="1738630"/>
            <wp:effectExtent l="0" t="0" r="6985" b="0"/>
            <wp:wrapTight wrapText="bothSides">
              <wp:wrapPolygon edited="0">
                <wp:start x="0" y="0"/>
                <wp:lineTo x="0" y="21300"/>
                <wp:lineTo x="21530" y="21300"/>
                <wp:lineTo x="21530" y="0"/>
                <wp:lineTo x="0" y="0"/>
              </wp:wrapPolygon>
            </wp:wrapTight>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JPG"/>
                    <pic:cNvPicPr/>
                  </pic:nvPicPr>
                  <pic:blipFill rotWithShape="1">
                    <a:blip r:embed="rId8">
                      <a:extLst>
                        <a:ext uri="{28A0092B-C50C-407E-A947-70E740481C1C}">
                          <a14:useLocalDpi xmlns:a14="http://schemas.microsoft.com/office/drawing/2010/main" val="0"/>
                        </a:ext>
                      </a:extLst>
                    </a:blip>
                    <a:srcRect l="6645" t="5455" r="6968"/>
                    <a:stretch/>
                  </pic:blipFill>
                  <pic:spPr bwMode="auto">
                    <a:xfrm>
                      <a:off x="0" y="0"/>
                      <a:ext cx="3726815" cy="1738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B44CF">
        <w:rPr>
          <w:rFonts w:ascii="Times New Roman" w:hAnsi="Times New Roman" w:cs="Times New Roman"/>
          <w:noProof/>
          <w:sz w:val="20"/>
          <w:lang w:val="en-US"/>
        </w:rPr>
        <w:t>We had expected more employees to visit Starbucks this day since the survey took place in the autumn holidays. 41% of the people interviewed were college students. All of them were spending their free time in the city for shopping and relaxation.</w:t>
      </w:r>
    </w:p>
    <w:p w:rsidR="001F1A49" w:rsidRPr="004B44CF" w:rsidRDefault="001F1A49" w:rsidP="001F1A49">
      <w:pPr>
        <w:jc w:val="both"/>
        <w:rPr>
          <w:rFonts w:ascii="Times New Roman" w:hAnsi="Times New Roman" w:cs="Times New Roman"/>
          <w:noProof/>
          <w:sz w:val="20"/>
          <w:lang w:val="en-US"/>
        </w:rPr>
      </w:pPr>
      <w:r w:rsidRPr="004B44CF">
        <w:rPr>
          <w:rFonts w:ascii="Times New Roman" w:hAnsi="Times New Roman" w:cs="Times New Roman"/>
          <w:noProof/>
          <w:sz w:val="20"/>
          <w:lang w:val="en-US"/>
        </w:rPr>
        <w:t>39% were university students. They passes by before or after their classes.</w:t>
      </w:r>
    </w:p>
    <w:p w:rsidR="001F1A49" w:rsidRPr="004B44CF" w:rsidRDefault="001F1A49" w:rsidP="001F1A49">
      <w:pPr>
        <w:jc w:val="both"/>
        <w:rPr>
          <w:rFonts w:ascii="Times New Roman" w:hAnsi="Times New Roman" w:cs="Times New Roman"/>
          <w:noProof/>
          <w:sz w:val="20"/>
          <w:lang w:val="en-US"/>
        </w:rPr>
      </w:pPr>
      <w:r w:rsidRPr="004B44CF">
        <w:rPr>
          <w:rFonts w:ascii="Times New Roman" w:hAnsi="Times New Roman" w:cs="Times New Roman"/>
          <w:noProof/>
          <w:sz w:val="20"/>
          <w:lang w:val="en-US"/>
        </w:rPr>
        <w:t>10% were secondary school students, 9% were employees and the other 1%  were primary school kids.</w:t>
      </w:r>
    </w:p>
    <w:p w:rsidR="001F1A49" w:rsidRPr="004B44CF" w:rsidRDefault="001F1A49" w:rsidP="001F1A49">
      <w:pPr>
        <w:jc w:val="both"/>
        <w:rPr>
          <w:rFonts w:ascii="Times New Roman" w:hAnsi="Times New Roman" w:cs="Times New Roman"/>
          <w:noProof/>
          <w:sz w:val="20"/>
          <w:lang w:val="en-US"/>
        </w:rPr>
      </w:pPr>
    </w:p>
    <w:p w:rsidR="001F1A49" w:rsidRPr="00842385" w:rsidRDefault="001F1A49" w:rsidP="001F1A49">
      <w:pPr>
        <w:pStyle w:val="Kop4"/>
        <w:jc w:val="both"/>
        <w:rPr>
          <w:lang w:val="en-US"/>
        </w:rPr>
      </w:pPr>
      <w:r w:rsidRPr="004256A3">
        <w:rPr>
          <w:noProof/>
        </w:rPr>
        <w:lastRenderedPageBreak/>
        <w:drawing>
          <wp:anchor distT="0" distB="0" distL="114300" distR="114300" simplePos="0" relativeHeight="251660288" behindDoc="1" locked="0" layoutInCell="1" allowOverlap="1" wp14:anchorId="41A2A1CA" wp14:editId="1725A032">
            <wp:simplePos x="0" y="0"/>
            <wp:positionH relativeFrom="margin">
              <wp:align>left</wp:align>
            </wp:positionH>
            <wp:positionV relativeFrom="paragraph">
              <wp:posOffset>92710</wp:posOffset>
            </wp:positionV>
            <wp:extent cx="3667760" cy="1480820"/>
            <wp:effectExtent l="0" t="0" r="8890" b="5080"/>
            <wp:wrapTight wrapText="bothSides">
              <wp:wrapPolygon edited="0">
                <wp:start x="0" y="0"/>
                <wp:lineTo x="0" y="21396"/>
                <wp:lineTo x="21540" y="21396"/>
                <wp:lineTo x="21540" y="0"/>
                <wp:lineTo x="0" y="0"/>
              </wp:wrapPolygon>
            </wp:wrapTight>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7760" cy="1480820"/>
                    </a:xfrm>
                    <a:prstGeom prst="rect">
                      <a:avLst/>
                    </a:prstGeom>
                  </pic:spPr>
                </pic:pic>
              </a:graphicData>
            </a:graphic>
            <wp14:sizeRelH relativeFrom="margin">
              <wp14:pctWidth>0</wp14:pctWidth>
            </wp14:sizeRelH>
            <wp14:sizeRelV relativeFrom="margin">
              <wp14:pctHeight>0</wp14:pctHeight>
            </wp14:sizeRelV>
          </wp:anchor>
        </w:drawing>
      </w:r>
      <w:r w:rsidRPr="00842385">
        <w:rPr>
          <w:lang w:val="en-US"/>
        </w:rPr>
        <w:t>Estimated waiting time:</w:t>
      </w:r>
      <w:r w:rsidRPr="00842385">
        <w:rPr>
          <w:noProof/>
          <w:lang w:val="en-US"/>
        </w:rPr>
        <w:t xml:space="preserve"> </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The time the visitors thought they had to wait before getting their order.</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 xml:space="preserve">Most people thought they would wait for about 5 minutes. So 50% of the interviewees thought they would have to wait between 4 and 6 minutes. When the ques were not that long people thought it would take less than 3 minutes. 37% took this option. </w:t>
      </w:r>
    </w:p>
    <w:p w:rsidR="001F1A49" w:rsidRPr="004B44CF" w:rsidRDefault="001F1A49" w:rsidP="001F1A49">
      <w:pPr>
        <w:jc w:val="both"/>
        <w:rPr>
          <w:rFonts w:ascii="Times New Roman" w:hAnsi="Times New Roman" w:cs="Times New Roman"/>
          <w:noProof/>
          <w:sz w:val="20"/>
          <w:lang w:val="en-US"/>
        </w:rPr>
      </w:pPr>
      <w:r w:rsidRPr="004B44CF">
        <w:rPr>
          <w:rFonts w:ascii="Times New Roman" w:hAnsi="Times New Roman" w:cs="Times New Roman"/>
          <w:sz w:val="20"/>
          <w:lang w:val="en-US"/>
        </w:rPr>
        <w:t>It surprised us that 13%, which we think is a lot, thought that they would have to wait longer than 7 minutes. But no one thought it would take longer than 9 minutes.</w:t>
      </w:r>
      <w:r w:rsidRPr="004B44CF">
        <w:rPr>
          <w:rFonts w:ascii="Times New Roman" w:hAnsi="Times New Roman" w:cs="Times New Roman"/>
          <w:noProof/>
          <w:sz w:val="20"/>
          <w:lang w:val="en-US"/>
        </w:rPr>
        <w:t xml:space="preserve"> </w:t>
      </w:r>
    </w:p>
    <w:p w:rsidR="001F1A49" w:rsidRPr="004B44CF" w:rsidRDefault="001F1A49" w:rsidP="001F1A49">
      <w:pPr>
        <w:jc w:val="both"/>
        <w:rPr>
          <w:rFonts w:ascii="Times New Roman" w:hAnsi="Times New Roman" w:cs="Times New Roman"/>
          <w:sz w:val="20"/>
          <w:lang w:val="en-US"/>
        </w:rPr>
      </w:pPr>
    </w:p>
    <w:p w:rsidR="001F1A49" w:rsidRPr="00A9633B" w:rsidRDefault="001F1A49" w:rsidP="001F1A49">
      <w:pPr>
        <w:pStyle w:val="Kop4"/>
        <w:jc w:val="both"/>
        <w:rPr>
          <w:noProof/>
          <w:lang w:val="en-US"/>
        </w:rPr>
      </w:pPr>
      <w:r w:rsidRPr="00A9633B">
        <w:rPr>
          <w:lang w:val="en-US"/>
        </w:rPr>
        <w:t>Frequent Starbucks visits:</w:t>
      </w:r>
      <w:r w:rsidRPr="00A9633B">
        <w:rPr>
          <w:noProof/>
          <w:lang w:val="en-US"/>
        </w:rPr>
        <w:t xml:space="preserve"> </w:t>
      </w:r>
    </w:p>
    <w:p w:rsidR="001F1A49" w:rsidRPr="004B44CF" w:rsidRDefault="001F1A49" w:rsidP="001F1A49">
      <w:pPr>
        <w:jc w:val="both"/>
        <w:rPr>
          <w:rFonts w:ascii="Times New Roman" w:hAnsi="Times New Roman" w:cs="Times New Roman"/>
          <w:noProof/>
          <w:sz w:val="20"/>
          <w:lang w:val="en-US"/>
        </w:rPr>
      </w:pPr>
      <w:r w:rsidRPr="004B44CF">
        <w:rPr>
          <w:rFonts w:ascii="Times New Roman" w:hAnsi="Times New Roman" w:cs="Times New Roman"/>
          <w:noProof/>
          <w:sz w:val="20"/>
          <w:lang w:val="en-US"/>
        </w:rPr>
        <w:t>Most people, 60%, visit Starbucks once a month.</w:t>
      </w:r>
    </w:p>
    <w:p w:rsidR="001F1A49" w:rsidRPr="004B44CF" w:rsidRDefault="001F1A49" w:rsidP="001F1A49">
      <w:pPr>
        <w:jc w:val="both"/>
        <w:rPr>
          <w:rFonts w:ascii="Times New Roman" w:hAnsi="Times New Roman" w:cs="Times New Roman"/>
          <w:noProof/>
          <w:sz w:val="20"/>
          <w:lang w:val="en-US"/>
        </w:rPr>
      </w:pPr>
      <w:r w:rsidRPr="004256A3">
        <w:rPr>
          <w:noProof/>
          <w:color w:val="00B050"/>
          <w:lang w:val="nl-NL"/>
        </w:rPr>
        <w:drawing>
          <wp:anchor distT="0" distB="0" distL="114300" distR="114300" simplePos="0" relativeHeight="251661312" behindDoc="1" locked="0" layoutInCell="1" allowOverlap="1" wp14:anchorId="197F6CFE" wp14:editId="4885030C">
            <wp:simplePos x="0" y="0"/>
            <wp:positionH relativeFrom="margin">
              <wp:align>left</wp:align>
            </wp:positionH>
            <wp:positionV relativeFrom="paragraph">
              <wp:posOffset>488395</wp:posOffset>
            </wp:positionV>
            <wp:extent cx="4107815" cy="1733550"/>
            <wp:effectExtent l="0" t="0" r="6985" b="0"/>
            <wp:wrapTopAndBottom/>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7815" cy="1733550"/>
                    </a:xfrm>
                    <a:prstGeom prst="rect">
                      <a:avLst/>
                    </a:prstGeom>
                  </pic:spPr>
                </pic:pic>
              </a:graphicData>
            </a:graphic>
            <wp14:sizeRelH relativeFrom="margin">
              <wp14:pctWidth>0</wp14:pctWidth>
            </wp14:sizeRelH>
            <wp14:sizeRelV relativeFrom="margin">
              <wp14:pctHeight>0</wp14:pctHeight>
            </wp14:sizeRelV>
          </wp:anchor>
        </w:drawing>
      </w:r>
      <w:r w:rsidRPr="004B44CF">
        <w:rPr>
          <w:rFonts w:ascii="Times New Roman" w:hAnsi="Times New Roman" w:cs="Times New Roman"/>
          <w:noProof/>
          <w:sz w:val="20"/>
          <w:lang w:val="en-US"/>
        </w:rPr>
        <w:t xml:space="preserve"> We consider people who visit Starbucks more than one time a month frequent visitors. So we have 40% frequent visitors. 21% of that are people who come one to 3 times a month. 16% visits once a week and we have 2% percent who we consider to be the die-hard customers who visit Starbucks more than 2 times a week.</w:t>
      </w:r>
    </w:p>
    <w:p w:rsidR="001F1A49" w:rsidRPr="004B44CF" w:rsidRDefault="001F1A49" w:rsidP="001F1A49">
      <w:pPr>
        <w:jc w:val="both"/>
        <w:rPr>
          <w:rFonts w:ascii="Times New Roman" w:hAnsi="Times New Roman" w:cs="Times New Roman"/>
          <w:noProof/>
          <w:sz w:val="20"/>
          <w:lang w:val="en-US"/>
        </w:rPr>
      </w:pPr>
      <w:r w:rsidRPr="004B44CF">
        <w:rPr>
          <w:rFonts w:ascii="Times New Roman" w:hAnsi="Times New Roman" w:cs="Times New Roman"/>
          <w:noProof/>
          <w:sz w:val="20"/>
          <w:lang w:val="en-US"/>
        </w:rPr>
        <w:t xml:space="preserve"> </w:t>
      </w:r>
    </w:p>
    <w:p w:rsidR="001F1A49" w:rsidRPr="004B44CF" w:rsidRDefault="001F1A49" w:rsidP="001F1A49">
      <w:pPr>
        <w:jc w:val="both"/>
        <w:rPr>
          <w:rFonts w:ascii="Times New Roman" w:hAnsi="Times New Roman" w:cs="Times New Roman"/>
          <w:noProof/>
          <w:sz w:val="20"/>
          <w:lang w:val="en-US"/>
        </w:rPr>
      </w:pPr>
    </w:p>
    <w:p w:rsidR="001F1A49" w:rsidRPr="004256A3" w:rsidRDefault="001F1A49" w:rsidP="001F1A49">
      <w:pPr>
        <w:pStyle w:val="Kop4"/>
        <w:jc w:val="both"/>
        <w:rPr>
          <w:noProof/>
          <w:lang w:val="en-US"/>
        </w:rPr>
      </w:pPr>
      <w:r w:rsidRPr="004256A3">
        <w:rPr>
          <w:rFonts w:ascii="Times New Roman" w:hAnsi="Times New Roman" w:cs="Times New Roman"/>
          <w:noProof/>
          <w:sz w:val="20"/>
        </w:rPr>
        <w:drawing>
          <wp:anchor distT="0" distB="0" distL="114300" distR="114300" simplePos="0" relativeHeight="251662336" behindDoc="1" locked="0" layoutInCell="1" allowOverlap="1" wp14:anchorId="31D2B4BC" wp14:editId="7B6C4DCF">
            <wp:simplePos x="0" y="0"/>
            <wp:positionH relativeFrom="margin">
              <wp:align>right</wp:align>
            </wp:positionH>
            <wp:positionV relativeFrom="paragraph">
              <wp:posOffset>213995</wp:posOffset>
            </wp:positionV>
            <wp:extent cx="3905250" cy="1391285"/>
            <wp:effectExtent l="0" t="0" r="0" b="0"/>
            <wp:wrapTight wrapText="bothSides">
              <wp:wrapPolygon edited="0">
                <wp:start x="0" y="0"/>
                <wp:lineTo x="0" y="21294"/>
                <wp:lineTo x="21495" y="21294"/>
                <wp:lineTo x="21495" y="0"/>
                <wp:lineTo x="0" y="0"/>
              </wp:wrapPolygon>
            </wp:wrapTight>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6.JPG"/>
                    <pic:cNvPicPr/>
                  </pic:nvPicPr>
                  <pic:blipFill rotWithShape="1">
                    <a:blip r:embed="rId11">
                      <a:extLst>
                        <a:ext uri="{28A0092B-C50C-407E-A947-70E740481C1C}">
                          <a14:useLocalDpi xmlns:a14="http://schemas.microsoft.com/office/drawing/2010/main" val="0"/>
                        </a:ext>
                      </a:extLst>
                    </a:blip>
                    <a:srcRect t="9546" r="6965"/>
                    <a:stretch/>
                  </pic:blipFill>
                  <pic:spPr bwMode="auto">
                    <a:xfrm>
                      <a:off x="0" y="0"/>
                      <a:ext cx="3905250" cy="1391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56A3">
        <w:rPr>
          <w:noProof/>
          <w:lang w:val="en-US"/>
        </w:rPr>
        <w:t>Budget:</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noProof/>
          <w:sz w:val="20"/>
          <w:lang w:val="en-US"/>
        </w:rPr>
        <w:t>People mostly spend between 5 and 10 euro per order. In Brussels this was 57% of the customers we have interviewed. 40% of the people spend less than 5 euro. Only 2% spends more than 10 euro.</w:t>
      </w:r>
    </w:p>
    <w:p w:rsidR="001F1A49" w:rsidRPr="004B44CF" w:rsidRDefault="001F1A49" w:rsidP="001F1A49">
      <w:pPr>
        <w:jc w:val="both"/>
        <w:rPr>
          <w:rFonts w:ascii="Times New Roman" w:hAnsi="Times New Roman" w:cs="Times New Roman"/>
          <w:sz w:val="20"/>
          <w:lang w:val="en-US"/>
        </w:rPr>
      </w:pPr>
    </w:p>
    <w:p w:rsidR="001F1A49" w:rsidRPr="00842385" w:rsidRDefault="001F1A49" w:rsidP="001F1A49">
      <w:pPr>
        <w:pStyle w:val="Kop4"/>
        <w:jc w:val="both"/>
        <w:rPr>
          <w:lang w:val="en-US"/>
        </w:rPr>
      </w:pPr>
    </w:p>
    <w:p w:rsidR="001F1A49" w:rsidRPr="00842385" w:rsidRDefault="001F1A49" w:rsidP="001F1A49">
      <w:pPr>
        <w:pStyle w:val="Kop4"/>
        <w:jc w:val="both"/>
        <w:rPr>
          <w:lang w:val="en-US"/>
        </w:rPr>
      </w:pPr>
    </w:p>
    <w:p w:rsidR="001F1A49" w:rsidRPr="00842385" w:rsidRDefault="001F1A49" w:rsidP="001F1A49">
      <w:pPr>
        <w:pStyle w:val="Kop4"/>
        <w:jc w:val="both"/>
        <w:rPr>
          <w:lang w:val="en-US"/>
        </w:rPr>
      </w:pPr>
      <w:r w:rsidRPr="004256A3">
        <w:rPr>
          <w:rFonts w:ascii="Times New Roman" w:hAnsi="Times New Roman" w:cs="Times New Roman"/>
          <w:noProof/>
          <w:sz w:val="20"/>
        </w:rPr>
        <w:drawing>
          <wp:anchor distT="0" distB="0" distL="114300" distR="114300" simplePos="0" relativeHeight="251663360" behindDoc="1" locked="0" layoutInCell="1" allowOverlap="1" wp14:anchorId="04F20347" wp14:editId="53745EAF">
            <wp:simplePos x="0" y="0"/>
            <wp:positionH relativeFrom="margin">
              <wp:posOffset>1843405</wp:posOffset>
            </wp:positionH>
            <wp:positionV relativeFrom="paragraph">
              <wp:posOffset>157480</wp:posOffset>
            </wp:positionV>
            <wp:extent cx="3905250" cy="1534795"/>
            <wp:effectExtent l="0" t="0" r="0" b="8255"/>
            <wp:wrapTight wrapText="bothSides">
              <wp:wrapPolygon edited="0">
                <wp:start x="0" y="0"/>
                <wp:lineTo x="0" y="21448"/>
                <wp:lineTo x="21495" y="21448"/>
                <wp:lineTo x="21495" y="0"/>
                <wp:lineTo x="0" y="0"/>
              </wp:wrapPolygon>
            </wp:wrapTight>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5250" cy="1534795"/>
                    </a:xfrm>
                    <a:prstGeom prst="rect">
                      <a:avLst/>
                    </a:prstGeom>
                  </pic:spPr>
                </pic:pic>
              </a:graphicData>
            </a:graphic>
            <wp14:sizeRelH relativeFrom="margin">
              <wp14:pctWidth>0</wp14:pctWidth>
            </wp14:sizeRelH>
            <wp14:sizeRelV relativeFrom="margin">
              <wp14:pctHeight>0</wp14:pctHeight>
            </wp14:sizeRelV>
          </wp:anchor>
        </w:drawing>
      </w:r>
      <w:r w:rsidRPr="00842385">
        <w:rPr>
          <w:lang w:val="en-US"/>
        </w:rPr>
        <w:t>Takeaway vs sit-in:</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As we had expected, the majority of the people chooses for takeaway. 37% likes to take away their order and sometimes stay in the shop. 33% always does takeaway.</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19% of the interviewees mostly stay in the Starbucks and take their order away sometimes. 6% always drinks or eats his product in the Starbucks.</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The other 6% of the results were matched evenly.</w:t>
      </w:r>
    </w:p>
    <w:p w:rsidR="001F1A49" w:rsidRPr="004256A3" w:rsidRDefault="001F1A49" w:rsidP="001F1A49">
      <w:pPr>
        <w:jc w:val="both"/>
        <w:rPr>
          <w:rFonts w:ascii="Times New Roman" w:hAnsi="Times New Roman" w:cs="Times New Roman"/>
          <w:color w:val="00B050"/>
          <w:sz w:val="20"/>
          <w:lang w:val="en-US"/>
        </w:rPr>
      </w:pPr>
    </w:p>
    <w:p w:rsidR="001F1A49" w:rsidRPr="00842385" w:rsidRDefault="001F1A49" w:rsidP="001F1A49">
      <w:pPr>
        <w:pStyle w:val="Kop4"/>
        <w:jc w:val="both"/>
        <w:rPr>
          <w:lang w:val="en-US"/>
        </w:rPr>
      </w:pPr>
      <w:r w:rsidRPr="004256A3">
        <w:rPr>
          <w:rFonts w:ascii="Times New Roman" w:hAnsi="Times New Roman" w:cs="Times New Roman"/>
          <w:noProof/>
          <w:sz w:val="20"/>
        </w:rPr>
        <w:drawing>
          <wp:anchor distT="0" distB="0" distL="114300" distR="114300" simplePos="0" relativeHeight="251664384" behindDoc="1" locked="0" layoutInCell="1" allowOverlap="1" wp14:anchorId="326139A4" wp14:editId="56ED08CA">
            <wp:simplePos x="0" y="0"/>
            <wp:positionH relativeFrom="margin">
              <wp:align>left</wp:align>
            </wp:positionH>
            <wp:positionV relativeFrom="paragraph">
              <wp:posOffset>34925</wp:posOffset>
            </wp:positionV>
            <wp:extent cx="3827145" cy="1595755"/>
            <wp:effectExtent l="0" t="0" r="1905" b="4445"/>
            <wp:wrapTight wrapText="bothSides">
              <wp:wrapPolygon edited="0">
                <wp:start x="0" y="0"/>
                <wp:lineTo x="0" y="21402"/>
                <wp:lineTo x="21503" y="21402"/>
                <wp:lineTo x="21503" y="0"/>
                <wp:lineTo x="0" y="0"/>
              </wp:wrapPolygon>
            </wp:wrapTight>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8.JPG"/>
                    <pic:cNvPicPr/>
                  </pic:nvPicPr>
                  <pic:blipFill>
                    <a:blip r:embed="rId13">
                      <a:extLst>
                        <a:ext uri="{28A0092B-C50C-407E-A947-70E740481C1C}">
                          <a14:useLocalDpi xmlns:a14="http://schemas.microsoft.com/office/drawing/2010/main" val="0"/>
                        </a:ext>
                      </a:extLst>
                    </a:blip>
                    <a:stretch>
                      <a:fillRect/>
                    </a:stretch>
                  </pic:blipFill>
                  <pic:spPr>
                    <a:xfrm>
                      <a:off x="0" y="0"/>
                      <a:ext cx="3827145" cy="1595755"/>
                    </a:xfrm>
                    <a:prstGeom prst="rect">
                      <a:avLst/>
                    </a:prstGeom>
                  </pic:spPr>
                </pic:pic>
              </a:graphicData>
            </a:graphic>
            <wp14:sizeRelH relativeFrom="margin">
              <wp14:pctWidth>0</wp14:pctWidth>
            </wp14:sizeRelH>
            <wp14:sizeRelV relativeFrom="margin">
              <wp14:pctHeight>0</wp14:pctHeight>
            </wp14:sizeRelV>
          </wp:anchor>
        </w:drawing>
      </w:r>
      <w:r w:rsidRPr="00842385">
        <w:rPr>
          <w:lang w:val="en-US"/>
        </w:rPr>
        <w:t>Satisfaction with waiting time:</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The time period from entering Starbucks until getting your order.</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Overall, 46% of the visitors were happy with the waiting time. 49% didn’t have a clear opinion and stayed neutral and only 5% were not satisfied.</w:t>
      </w:r>
    </w:p>
    <w:p w:rsidR="001F1A49" w:rsidRPr="004B44CF" w:rsidRDefault="001F1A49" w:rsidP="001F1A49">
      <w:pPr>
        <w:jc w:val="both"/>
        <w:rPr>
          <w:rFonts w:ascii="Times New Roman" w:hAnsi="Times New Roman" w:cs="Times New Roman"/>
          <w:sz w:val="20"/>
          <w:lang w:val="en-US"/>
        </w:rPr>
      </w:pPr>
    </w:p>
    <w:p w:rsidR="001F1A49" w:rsidRPr="00842385" w:rsidRDefault="001F1A49" w:rsidP="001F1A49">
      <w:pPr>
        <w:pStyle w:val="Kop4"/>
        <w:jc w:val="both"/>
        <w:rPr>
          <w:lang w:val="en-US"/>
        </w:rPr>
      </w:pPr>
    </w:p>
    <w:p w:rsidR="001F1A49" w:rsidRPr="00842385" w:rsidRDefault="001F1A49" w:rsidP="001F1A49">
      <w:pPr>
        <w:pStyle w:val="Kop4"/>
        <w:jc w:val="both"/>
        <w:rPr>
          <w:lang w:val="en-US"/>
        </w:rPr>
      </w:pPr>
    </w:p>
    <w:p w:rsidR="001F1A49" w:rsidRPr="00842385" w:rsidRDefault="001F1A49" w:rsidP="001F1A49">
      <w:pPr>
        <w:pStyle w:val="Kop4"/>
        <w:jc w:val="both"/>
        <w:rPr>
          <w:lang w:val="en-US"/>
        </w:rPr>
      </w:pPr>
      <w:r w:rsidRPr="004256A3">
        <w:rPr>
          <w:noProof/>
        </w:rPr>
        <w:drawing>
          <wp:anchor distT="0" distB="0" distL="114300" distR="114300" simplePos="0" relativeHeight="251665408" behindDoc="1" locked="0" layoutInCell="1" allowOverlap="1" wp14:anchorId="5E7720C5" wp14:editId="1B311B48">
            <wp:simplePos x="0" y="0"/>
            <wp:positionH relativeFrom="margin">
              <wp:posOffset>1882140</wp:posOffset>
            </wp:positionH>
            <wp:positionV relativeFrom="paragraph">
              <wp:posOffset>37465</wp:posOffset>
            </wp:positionV>
            <wp:extent cx="3865880" cy="1568450"/>
            <wp:effectExtent l="0" t="0" r="1270" b="0"/>
            <wp:wrapTight wrapText="bothSides">
              <wp:wrapPolygon edited="0">
                <wp:start x="0" y="0"/>
                <wp:lineTo x="0" y="21250"/>
                <wp:lineTo x="21501" y="21250"/>
                <wp:lineTo x="21501" y="0"/>
                <wp:lineTo x="0" y="0"/>
              </wp:wrapPolygon>
            </wp:wrapTight>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65880" cy="1568450"/>
                    </a:xfrm>
                    <a:prstGeom prst="rect">
                      <a:avLst/>
                    </a:prstGeom>
                  </pic:spPr>
                </pic:pic>
              </a:graphicData>
            </a:graphic>
            <wp14:sizeRelH relativeFrom="margin">
              <wp14:pctWidth>0</wp14:pctWidth>
            </wp14:sizeRelH>
            <wp14:sizeRelV relativeFrom="margin">
              <wp14:pctHeight>0</wp14:pctHeight>
            </wp14:sizeRelV>
          </wp:anchor>
        </w:drawing>
      </w:r>
      <w:r w:rsidRPr="00842385">
        <w:rPr>
          <w:lang w:val="en-US"/>
        </w:rPr>
        <w:t>Order</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As we had expected, more than the half of the visitors were only thinking of buying drinks. No one would only buy a snack.</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54% buys only a drink. 41% always buys a drink and sometimes a snack. The other 6% buys both a drink and a snack.</w:t>
      </w:r>
    </w:p>
    <w:p w:rsidR="001F1A49" w:rsidRPr="004B44CF" w:rsidRDefault="001F1A49" w:rsidP="001F1A49">
      <w:pPr>
        <w:jc w:val="both"/>
        <w:rPr>
          <w:rFonts w:ascii="Times New Roman" w:hAnsi="Times New Roman" w:cs="Times New Roman"/>
          <w:sz w:val="20"/>
          <w:lang w:val="en-US"/>
        </w:rPr>
      </w:pPr>
    </w:p>
    <w:p w:rsidR="001F1A49" w:rsidRPr="004B44CF" w:rsidRDefault="001F1A49" w:rsidP="001F1A49">
      <w:pPr>
        <w:jc w:val="both"/>
        <w:rPr>
          <w:rFonts w:ascii="Times New Roman" w:hAnsi="Times New Roman" w:cs="Times New Roman"/>
          <w:sz w:val="20"/>
          <w:lang w:val="en-US"/>
        </w:rPr>
      </w:pPr>
    </w:p>
    <w:p w:rsidR="001F1A49" w:rsidRPr="004B44CF" w:rsidRDefault="001F1A49" w:rsidP="001F1A49">
      <w:pPr>
        <w:jc w:val="both"/>
        <w:rPr>
          <w:rFonts w:ascii="Times New Roman" w:hAnsi="Times New Roman" w:cs="Times New Roman"/>
          <w:sz w:val="20"/>
          <w:lang w:val="en-US"/>
        </w:rPr>
      </w:pPr>
    </w:p>
    <w:p w:rsidR="001F1A49" w:rsidRPr="00842385" w:rsidRDefault="001F1A49" w:rsidP="001F1A49">
      <w:pPr>
        <w:pStyle w:val="Kop4"/>
        <w:jc w:val="both"/>
        <w:rPr>
          <w:lang w:val="en-US"/>
        </w:rPr>
      </w:pPr>
      <w:r w:rsidRPr="004256A3">
        <w:rPr>
          <w:noProof/>
        </w:rPr>
        <w:lastRenderedPageBreak/>
        <w:drawing>
          <wp:anchor distT="0" distB="0" distL="114300" distR="114300" simplePos="0" relativeHeight="251666432" behindDoc="1" locked="0" layoutInCell="1" allowOverlap="1" wp14:anchorId="45F05A58" wp14:editId="30C6BCDC">
            <wp:simplePos x="0" y="0"/>
            <wp:positionH relativeFrom="margin">
              <wp:posOffset>1477645</wp:posOffset>
            </wp:positionH>
            <wp:positionV relativeFrom="paragraph">
              <wp:posOffset>29210</wp:posOffset>
            </wp:positionV>
            <wp:extent cx="4272915" cy="1882775"/>
            <wp:effectExtent l="0" t="0" r="0" b="3175"/>
            <wp:wrapTight wrapText="bothSides">
              <wp:wrapPolygon edited="0">
                <wp:start x="0" y="0"/>
                <wp:lineTo x="0" y="21418"/>
                <wp:lineTo x="21475" y="21418"/>
                <wp:lineTo x="21475" y="0"/>
                <wp:lineTo x="0" y="0"/>
              </wp:wrapPolygon>
            </wp:wrapTight>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10.JPG"/>
                    <pic:cNvPicPr/>
                  </pic:nvPicPr>
                  <pic:blipFill>
                    <a:blip r:embed="rId15">
                      <a:extLst>
                        <a:ext uri="{28A0092B-C50C-407E-A947-70E740481C1C}">
                          <a14:useLocalDpi xmlns:a14="http://schemas.microsoft.com/office/drawing/2010/main" val="0"/>
                        </a:ext>
                      </a:extLst>
                    </a:blip>
                    <a:stretch>
                      <a:fillRect/>
                    </a:stretch>
                  </pic:blipFill>
                  <pic:spPr>
                    <a:xfrm>
                      <a:off x="0" y="0"/>
                      <a:ext cx="4272915" cy="1882775"/>
                    </a:xfrm>
                    <a:prstGeom prst="rect">
                      <a:avLst/>
                    </a:prstGeom>
                  </pic:spPr>
                </pic:pic>
              </a:graphicData>
            </a:graphic>
            <wp14:sizeRelH relativeFrom="margin">
              <wp14:pctWidth>0</wp14:pctWidth>
            </wp14:sizeRelH>
            <wp14:sizeRelV relativeFrom="margin">
              <wp14:pctHeight>0</wp14:pctHeight>
            </wp14:sizeRelV>
          </wp:anchor>
        </w:drawing>
      </w:r>
      <w:r w:rsidRPr="00842385">
        <w:rPr>
          <w:lang w:val="en-US"/>
        </w:rPr>
        <w:t>Living:</w:t>
      </w:r>
      <w:r w:rsidRPr="00842385">
        <w:rPr>
          <w:noProof/>
          <w:lang w:val="en-US"/>
        </w:rPr>
        <w:t xml:space="preserve"> </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 xml:space="preserve">We wanted to know how far people lived from the Starbucks in Brussels. </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24% lives farther than 20km. The other 76% lives within a radius of 20km.</w:t>
      </w:r>
      <w:r>
        <w:rPr>
          <w:rFonts w:ascii="Times New Roman" w:hAnsi="Times New Roman" w:cs="Times New Roman"/>
          <w:sz w:val="20"/>
          <w:lang w:val="en-US"/>
        </w:rPr>
        <w:br/>
      </w:r>
    </w:p>
    <w:p w:rsidR="001F1A49" w:rsidRDefault="001F1A49" w:rsidP="001F1A49">
      <w:pPr>
        <w:pStyle w:val="Kop4"/>
        <w:jc w:val="both"/>
        <w:rPr>
          <w:lang w:val="en-US"/>
        </w:rPr>
      </w:pPr>
    </w:p>
    <w:p w:rsidR="001F1A49" w:rsidRPr="004256A3" w:rsidRDefault="001F1A49" w:rsidP="001F1A49">
      <w:pPr>
        <w:pStyle w:val="Kop4"/>
        <w:jc w:val="both"/>
        <w:rPr>
          <w:lang w:val="en-US"/>
        </w:rPr>
      </w:pPr>
    </w:p>
    <w:p w:rsidR="001F1A49" w:rsidRDefault="001F1A49" w:rsidP="001F1A49">
      <w:pPr>
        <w:pStyle w:val="Kop4"/>
        <w:jc w:val="both"/>
        <w:rPr>
          <w:lang w:val="en-US"/>
        </w:rPr>
      </w:pPr>
    </w:p>
    <w:p w:rsidR="001F1A49" w:rsidRPr="004256A3" w:rsidRDefault="001F1A49" w:rsidP="001F1A49">
      <w:pPr>
        <w:pStyle w:val="Kop4"/>
        <w:jc w:val="both"/>
        <w:rPr>
          <w:lang w:val="en-US"/>
        </w:rPr>
      </w:pPr>
      <w:r w:rsidRPr="004256A3">
        <w:rPr>
          <w:lang w:val="en-US"/>
        </w:rPr>
        <w:t>Smartphone:</w:t>
      </w:r>
    </w:p>
    <w:p w:rsidR="001F1A49"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Only 4% of the interviewees doesn’t have a smartphone.</w:t>
      </w:r>
      <w:r>
        <w:rPr>
          <w:rFonts w:ascii="Times New Roman" w:hAnsi="Times New Roman" w:cs="Times New Roman"/>
          <w:sz w:val="20"/>
          <w:lang w:val="en-US"/>
        </w:rPr>
        <w:t xml:space="preserve"> The extreme majority do have a smartphone and use it on a daily base.</w:t>
      </w:r>
    </w:p>
    <w:p w:rsidR="001F1A49" w:rsidRDefault="001F1A49" w:rsidP="001F1A49">
      <w:pPr>
        <w:jc w:val="both"/>
        <w:rPr>
          <w:rFonts w:ascii="Times New Roman" w:hAnsi="Times New Roman" w:cs="Times New Roman"/>
          <w:sz w:val="20"/>
          <w:lang w:val="en-US"/>
        </w:rPr>
      </w:pPr>
    </w:p>
    <w:p w:rsidR="001F1A49" w:rsidRDefault="001F1A49" w:rsidP="001F1A49">
      <w:pPr>
        <w:jc w:val="both"/>
        <w:rPr>
          <w:rFonts w:ascii="Times New Roman" w:hAnsi="Times New Roman" w:cs="Times New Roman"/>
          <w:sz w:val="20"/>
          <w:lang w:val="en-US"/>
        </w:rPr>
      </w:pPr>
    </w:p>
    <w:p w:rsidR="001F1A49" w:rsidRPr="004B44CF" w:rsidRDefault="001F1A49" w:rsidP="001F1A49">
      <w:pPr>
        <w:jc w:val="both"/>
        <w:rPr>
          <w:rFonts w:ascii="Times New Roman" w:hAnsi="Times New Roman" w:cs="Times New Roman"/>
          <w:sz w:val="20"/>
          <w:lang w:val="en-US"/>
        </w:rPr>
      </w:pPr>
    </w:p>
    <w:p w:rsidR="001F1A49" w:rsidRPr="004256A3" w:rsidRDefault="001F1A49" w:rsidP="001F1A49">
      <w:pPr>
        <w:pStyle w:val="Kop4"/>
        <w:jc w:val="both"/>
        <w:rPr>
          <w:lang w:val="en-US"/>
        </w:rPr>
      </w:pPr>
      <w:r w:rsidRPr="004256A3">
        <w:rPr>
          <w:lang w:val="en-US"/>
        </w:rPr>
        <w:t xml:space="preserve">Interested in application – personalization and bigger catalogue  </w:t>
      </w:r>
    </w:p>
    <w:p w:rsidR="001F1A49" w:rsidRPr="004B44CF" w:rsidRDefault="001F1A49" w:rsidP="001F1A49">
      <w:pPr>
        <w:jc w:val="both"/>
        <w:rPr>
          <w:rFonts w:ascii="Times New Roman" w:hAnsi="Times New Roman" w:cs="Times New Roman"/>
          <w:sz w:val="20"/>
          <w:lang w:val="en-US"/>
        </w:rPr>
      </w:pPr>
      <w:r w:rsidRPr="004B44CF">
        <w:rPr>
          <w:noProof/>
          <w:lang w:val="nl-NL"/>
        </w:rPr>
        <w:drawing>
          <wp:anchor distT="0" distB="0" distL="114300" distR="114300" simplePos="0" relativeHeight="251668480" behindDoc="1" locked="0" layoutInCell="1" allowOverlap="1" wp14:anchorId="5348040F" wp14:editId="0CD09FE0">
            <wp:simplePos x="0" y="0"/>
            <wp:positionH relativeFrom="margin">
              <wp:align>right</wp:align>
            </wp:positionH>
            <wp:positionV relativeFrom="paragraph">
              <wp:posOffset>19685</wp:posOffset>
            </wp:positionV>
            <wp:extent cx="4271645" cy="1457325"/>
            <wp:effectExtent l="0" t="0" r="0" b="9525"/>
            <wp:wrapTight wrapText="bothSides">
              <wp:wrapPolygon edited="0">
                <wp:start x="0" y="0"/>
                <wp:lineTo x="0" y="21459"/>
                <wp:lineTo x="21481" y="21459"/>
                <wp:lineTo x="21481" y="0"/>
                <wp:lineTo x="0" y="0"/>
              </wp:wrapPolygon>
            </wp:wrapTight>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12.JPG"/>
                    <pic:cNvPicPr/>
                  </pic:nvPicPr>
                  <pic:blipFill>
                    <a:blip r:embed="rId16">
                      <a:extLst>
                        <a:ext uri="{28A0092B-C50C-407E-A947-70E740481C1C}">
                          <a14:useLocalDpi xmlns:a14="http://schemas.microsoft.com/office/drawing/2010/main" val="0"/>
                        </a:ext>
                      </a:extLst>
                    </a:blip>
                    <a:stretch>
                      <a:fillRect/>
                    </a:stretch>
                  </pic:blipFill>
                  <pic:spPr>
                    <a:xfrm>
                      <a:off x="0" y="0"/>
                      <a:ext cx="4271645" cy="1457325"/>
                    </a:xfrm>
                    <a:prstGeom prst="rect">
                      <a:avLst/>
                    </a:prstGeom>
                  </pic:spPr>
                </pic:pic>
              </a:graphicData>
            </a:graphic>
            <wp14:sizeRelH relativeFrom="margin">
              <wp14:pctWidth>0</wp14:pctWidth>
            </wp14:sizeRelH>
            <wp14:sizeRelV relativeFrom="margin">
              <wp14:pctHeight>0</wp14:pctHeight>
            </wp14:sizeRelV>
          </wp:anchor>
        </w:drawing>
      </w:r>
      <w:r w:rsidRPr="004B44CF">
        <w:rPr>
          <w:rFonts w:ascii="Times New Roman" w:hAnsi="Times New Roman" w:cs="Times New Roman"/>
          <w:sz w:val="20"/>
          <w:lang w:val="en-US"/>
        </w:rPr>
        <w:t>70% is interested in the application. 30% is not.</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Out of that 70%, 26% is interested in as well as a bigger online catalogue as in the personalization option. 23% wants the app for the personalization while 21% is more interested in the bigger catalogue.</w:t>
      </w:r>
      <w:r>
        <w:rPr>
          <w:rFonts w:ascii="Times New Roman" w:hAnsi="Times New Roman" w:cs="Times New Roman"/>
          <w:sz w:val="20"/>
          <w:lang w:val="en-US"/>
        </w:rPr>
        <w:br/>
      </w:r>
    </w:p>
    <w:p w:rsidR="001F1A49" w:rsidRPr="004256A3" w:rsidRDefault="001F1A49" w:rsidP="001F1A49">
      <w:pPr>
        <w:pStyle w:val="Kop4"/>
        <w:jc w:val="both"/>
        <w:rPr>
          <w:lang w:val="en-US"/>
        </w:rPr>
      </w:pPr>
      <w:r w:rsidRPr="004256A3">
        <w:rPr>
          <w:lang w:val="en-US"/>
        </w:rPr>
        <w:t>Interested in application – online payment</w:t>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noProof/>
          <w:sz w:val="20"/>
          <w:lang w:val="nl-NL"/>
        </w:rPr>
        <w:drawing>
          <wp:anchor distT="0" distB="0" distL="114300" distR="114300" simplePos="0" relativeHeight="251667456" behindDoc="1" locked="0" layoutInCell="1" allowOverlap="1" wp14:anchorId="3A92017C" wp14:editId="0E4FB2DD">
            <wp:simplePos x="0" y="0"/>
            <wp:positionH relativeFrom="margin">
              <wp:posOffset>1399540</wp:posOffset>
            </wp:positionH>
            <wp:positionV relativeFrom="paragraph">
              <wp:posOffset>17145</wp:posOffset>
            </wp:positionV>
            <wp:extent cx="4358005" cy="1184275"/>
            <wp:effectExtent l="0" t="0" r="4445" b="0"/>
            <wp:wrapTight wrapText="bothSides">
              <wp:wrapPolygon edited="0">
                <wp:start x="0" y="0"/>
                <wp:lineTo x="0" y="21195"/>
                <wp:lineTo x="21528" y="21195"/>
                <wp:lineTo x="21528"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1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58005" cy="1184275"/>
                    </a:xfrm>
                    <a:prstGeom prst="rect">
                      <a:avLst/>
                    </a:prstGeom>
                  </pic:spPr>
                </pic:pic>
              </a:graphicData>
            </a:graphic>
            <wp14:sizeRelH relativeFrom="margin">
              <wp14:pctWidth>0</wp14:pctWidth>
            </wp14:sizeRelH>
            <wp14:sizeRelV relativeFrom="margin">
              <wp14:pctHeight>0</wp14:pctHeight>
            </wp14:sizeRelV>
          </wp:anchor>
        </w:drawing>
      </w:r>
    </w:p>
    <w:p w:rsidR="001F1A49" w:rsidRPr="004B44CF" w:rsidRDefault="001F1A49" w:rsidP="001F1A49">
      <w:pPr>
        <w:jc w:val="both"/>
        <w:rPr>
          <w:rFonts w:ascii="Times New Roman" w:hAnsi="Times New Roman" w:cs="Times New Roman"/>
          <w:sz w:val="20"/>
          <w:lang w:val="en-US"/>
        </w:rPr>
      </w:pPr>
      <w:r w:rsidRPr="004B44CF">
        <w:rPr>
          <w:rFonts w:ascii="Times New Roman" w:hAnsi="Times New Roman" w:cs="Times New Roman"/>
          <w:sz w:val="20"/>
          <w:lang w:val="en-US"/>
        </w:rPr>
        <w:t>56% would still pay cash when they receive their order. 44% would like to pay online.</w:t>
      </w:r>
    </w:p>
    <w:p w:rsidR="001F1A49" w:rsidRPr="004B44CF" w:rsidRDefault="001F1A49" w:rsidP="001F1A49">
      <w:pPr>
        <w:jc w:val="both"/>
        <w:rPr>
          <w:rFonts w:ascii="Times New Roman" w:hAnsi="Times New Roman" w:cs="Times New Roman"/>
          <w:sz w:val="20"/>
          <w:lang w:val="en-US"/>
        </w:rPr>
      </w:pPr>
    </w:p>
    <w:p w:rsidR="001F1A49" w:rsidRDefault="001F1A49" w:rsidP="001F1A49">
      <w:pPr>
        <w:rPr>
          <w:rFonts w:ascii="Times New Roman" w:hAnsi="Times New Roman" w:cs="Times New Roman"/>
          <w:lang w:val="en-US"/>
        </w:rPr>
      </w:pPr>
      <w:r>
        <w:rPr>
          <w:rFonts w:ascii="Times New Roman" w:hAnsi="Times New Roman" w:cs="Times New Roman"/>
          <w:lang w:val="en-US"/>
        </w:rPr>
        <w:br w:type="page"/>
      </w:r>
    </w:p>
    <w:p w:rsidR="001F1A49" w:rsidRDefault="001F1A49" w:rsidP="001F1A49">
      <w:pPr>
        <w:pStyle w:val="Kop2"/>
        <w:jc w:val="both"/>
        <w:rPr>
          <w:rFonts w:ascii="Times New Roman" w:hAnsi="Times New Roman" w:cs="Times New Roman"/>
          <w:color w:val="00B050"/>
          <w:sz w:val="22"/>
          <w:lang w:val="en-US"/>
        </w:rPr>
      </w:pPr>
      <w:r>
        <w:rPr>
          <w:rFonts w:ascii="Times New Roman" w:hAnsi="Times New Roman" w:cs="Times New Roman"/>
          <w:color w:val="00B050"/>
          <w:sz w:val="22"/>
          <w:lang w:val="en-US"/>
        </w:rPr>
        <w:lastRenderedPageBreak/>
        <w:t>Belgium</w:t>
      </w:r>
    </w:p>
    <w:p w:rsidR="001F1A49" w:rsidRPr="004B44CF" w:rsidRDefault="001F1A49" w:rsidP="001F1A49">
      <w:pPr>
        <w:jc w:val="both"/>
        <w:rPr>
          <w:rFonts w:ascii="Times New Roman" w:hAnsi="Times New Roman" w:cs="Times New Roman"/>
          <w:sz w:val="20"/>
        </w:rPr>
      </w:pPr>
      <w:r w:rsidRPr="004B44CF">
        <w:rPr>
          <w:rFonts w:ascii="Times New Roman" w:hAnsi="Times New Roman" w:cs="Times New Roman"/>
          <w:sz w:val="20"/>
        </w:rPr>
        <w:t>We took a survey off of 256 people in Belgium and came up with these final results.</w:t>
      </w:r>
    </w:p>
    <w:p w:rsidR="001F1A49" w:rsidRPr="004256A3" w:rsidRDefault="001F1A49" w:rsidP="001F1A49">
      <w:pPr>
        <w:pStyle w:val="Kop2"/>
        <w:rPr>
          <w:color w:val="00B050"/>
        </w:rPr>
      </w:pPr>
      <w:bookmarkStart w:id="4" w:name="_Toc468106044"/>
      <w:r w:rsidRPr="004256A3">
        <w:rPr>
          <w:color w:val="00B050"/>
        </w:rPr>
        <w:t>Who are the candidates who participated in the survey?</w:t>
      </w:r>
      <w:bookmarkEnd w:id="4"/>
    </w:p>
    <w:p w:rsidR="001F1A49" w:rsidRPr="004B18BF" w:rsidRDefault="001F1A49" w:rsidP="001F1A49">
      <w:pPr>
        <w:pStyle w:val="Kop4"/>
        <w:rPr>
          <w:lang w:val="en-US"/>
        </w:rPr>
      </w:pPr>
      <w:bookmarkStart w:id="5" w:name="_Toc468106045"/>
      <w:r>
        <w:rPr>
          <w:rFonts w:ascii="Times New Roman" w:hAnsi="Times New Roman" w:cs="Times New Roman"/>
          <w:noProof/>
          <w:sz w:val="20"/>
        </w:rPr>
        <w:drawing>
          <wp:anchor distT="0" distB="0" distL="114300" distR="114300" simplePos="0" relativeHeight="251670528" behindDoc="0" locked="0" layoutInCell="1" allowOverlap="1" wp14:anchorId="44B8DA0E" wp14:editId="029221C8">
            <wp:simplePos x="0" y="0"/>
            <wp:positionH relativeFrom="margin">
              <wp:align>left</wp:align>
            </wp:positionH>
            <wp:positionV relativeFrom="paragraph">
              <wp:posOffset>45085</wp:posOffset>
            </wp:positionV>
            <wp:extent cx="3589020" cy="2157095"/>
            <wp:effectExtent l="0" t="0" r="0" b="0"/>
            <wp:wrapThrough wrapText="bothSides">
              <wp:wrapPolygon edited="0">
                <wp:start x="0" y="0"/>
                <wp:lineTo x="0" y="21365"/>
                <wp:lineTo x="21439" y="21365"/>
                <wp:lineTo x="21439" y="0"/>
                <wp:lineTo x="0" y="0"/>
              </wp:wrapPolygon>
            </wp:wrapThrough>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9020" cy="2157095"/>
                    </a:xfrm>
                    <a:prstGeom prst="rect">
                      <a:avLst/>
                    </a:prstGeom>
                    <a:noFill/>
                  </pic:spPr>
                </pic:pic>
              </a:graphicData>
            </a:graphic>
            <wp14:sizeRelH relativeFrom="page">
              <wp14:pctWidth>0</wp14:pctWidth>
            </wp14:sizeRelH>
            <wp14:sizeRelV relativeFrom="page">
              <wp14:pctHeight>0</wp14:pctHeight>
            </wp14:sizeRelV>
          </wp:anchor>
        </w:drawing>
      </w:r>
      <w:r w:rsidRPr="004B18BF">
        <w:rPr>
          <w:lang w:val="en-US"/>
        </w:rPr>
        <w:t>According to gender</w:t>
      </w:r>
      <w:bookmarkEnd w:id="5"/>
    </w:p>
    <w:p w:rsidR="001F1A49" w:rsidRPr="004B44CF" w:rsidRDefault="001F1A49" w:rsidP="001F1A49">
      <w:pPr>
        <w:jc w:val="both"/>
        <w:rPr>
          <w:rFonts w:ascii="Times New Roman" w:hAnsi="Times New Roman" w:cs="Times New Roman"/>
          <w:sz w:val="20"/>
        </w:rPr>
      </w:pPr>
      <w:r w:rsidRPr="004B44CF">
        <w:rPr>
          <w:rFonts w:ascii="Times New Roman" w:hAnsi="Times New Roman" w:cs="Times New Roman"/>
          <w:sz w:val="20"/>
        </w:rPr>
        <w:t>Almost 48% of the candidates were considered ‘male’, the other 52% were female candidates. This could conclude that females are more likely to visit Starbucks than men, but the difference is rather small, so no real final conclusions can be made out of this.</w:t>
      </w:r>
    </w:p>
    <w:p w:rsidR="001F1A49" w:rsidRPr="004B44CF" w:rsidRDefault="001F1A49" w:rsidP="001F1A49">
      <w:pPr>
        <w:jc w:val="both"/>
        <w:rPr>
          <w:rFonts w:ascii="Times New Roman" w:hAnsi="Times New Roman" w:cs="Times New Roman"/>
          <w:sz w:val="20"/>
        </w:rPr>
      </w:pPr>
    </w:p>
    <w:p w:rsidR="001F1A49" w:rsidRDefault="001F1A49" w:rsidP="001F1A49">
      <w:pPr>
        <w:pStyle w:val="Kop4"/>
        <w:rPr>
          <w:lang w:val="en-US"/>
        </w:rPr>
      </w:pPr>
    </w:p>
    <w:p w:rsidR="001F1A49" w:rsidRPr="004B18BF" w:rsidRDefault="001F1A49" w:rsidP="001F1A49">
      <w:pPr>
        <w:rPr>
          <w:lang w:val="en-US"/>
        </w:rPr>
      </w:pPr>
    </w:p>
    <w:p w:rsidR="001F1A49" w:rsidRDefault="001F1A49" w:rsidP="001F1A49">
      <w:pPr>
        <w:pStyle w:val="Kop4"/>
        <w:rPr>
          <w:lang w:val="en-US"/>
        </w:rPr>
      </w:pPr>
    </w:p>
    <w:p w:rsidR="001F1A49" w:rsidRDefault="001F1A49" w:rsidP="001F1A49">
      <w:pPr>
        <w:pStyle w:val="Kop4"/>
        <w:rPr>
          <w:lang w:val="en-US"/>
        </w:rPr>
      </w:pPr>
    </w:p>
    <w:p w:rsidR="001F1A49" w:rsidRPr="004B18BF" w:rsidRDefault="001F1A49" w:rsidP="001F1A49">
      <w:pPr>
        <w:pStyle w:val="Kop4"/>
        <w:ind w:left="5664"/>
        <w:rPr>
          <w:lang w:val="en-US"/>
        </w:rPr>
      </w:pPr>
      <w:r>
        <w:rPr>
          <w:rFonts w:ascii="Times New Roman" w:hAnsi="Times New Roman" w:cs="Times New Roman"/>
          <w:noProof/>
          <w:sz w:val="20"/>
        </w:rPr>
        <w:drawing>
          <wp:anchor distT="0" distB="0" distL="114300" distR="114300" simplePos="0" relativeHeight="251671552" behindDoc="0" locked="0" layoutInCell="1" allowOverlap="1" wp14:anchorId="3B26AF34" wp14:editId="561C248D">
            <wp:simplePos x="0" y="0"/>
            <wp:positionH relativeFrom="margin">
              <wp:align>left</wp:align>
            </wp:positionH>
            <wp:positionV relativeFrom="paragraph">
              <wp:posOffset>59690</wp:posOffset>
            </wp:positionV>
            <wp:extent cx="3578860" cy="2139950"/>
            <wp:effectExtent l="0" t="0" r="2540" b="0"/>
            <wp:wrapThrough wrapText="bothSides">
              <wp:wrapPolygon edited="0">
                <wp:start x="0" y="0"/>
                <wp:lineTo x="0" y="21344"/>
                <wp:lineTo x="21500" y="21344"/>
                <wp:lineTo x="21500"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78860" cy="2139950"/>
                    </a:xfrm>
                    <a:prstGeom prst="rect">
                      <a:avLst/>
                    </a:prstGeom>
                    <a:noFill/>
                  </pic:spPr>
                </pic:pic>
              </a:graphicData>
            </a:graphic>
            <wp14:sizeRelH relativeFrom="page">
              <wp14:pctWidth>0</wp14:pctWidth>
            </wp14:sizeRelH>
            <wp14:sizeRelV relativeFrom="page">
              <wp14:pctHeight>0</wp14:pctHeight>
            </wp14:sizeRelV>
          </wp:anchor>
        </w:drawing>
      </w:r>
      <w:r w:rsidRPr="00842385">
        <w:rPr>
          <w:lang w:val="en-US"/>
        </w:rPr>
        <w:t>According to occupation</w:t>
      </w:r>
    </w:p>
    <w:p w:rsidR="001F1A49" w:rsidRPr="004B44CF" w:rsidRDefault="001F1A49" w:rsidP="001F1A49">
      <w:pPr>
        <w:ind w:left="5664"/>
        <w:jc w:val="both"/>
        <w:rPr>
          <w:rFonts w:ascii="Times New Roman" w:hAnsi="Times New Roman" w:cs="Times New Roman"/>
          <w:sz w:val="20"/>
        </w:rPr>
      </w:pPr>
      <w:r w:rsidRPr="004B44CF">
        <w:rPr>
          <w:rFonts w:ascii="Times New Roman" w:hAnsi="Times New Roman" w:cs="Times New Roman"/>
          <w:sz w:val="20"/>
        </w:rPr>
        <w:t xml:space="preserve">Most of the candidates were younger people who were still in school. Only 1,6% of the candidates stated they were just students. The other 84% of the students stated they were either Master’s, Bachelor’s or College students. The remaining 14,4% were employed people, who also seemed to show great interest in the app since it is beneficial for them during rush hour. </w:t>
      </w:r>
    </w:p>
    <w:p w:rsidR="001F1A49" w:rsidRPr="004B44CF" w:rsidRDefault="001F1A49" w:rsidP="001F1A49">
      <w:pPr>
        <w:jc w:val="both"/>
        <w:rPr>
          <w:rFonts w:ascii="Times New Roman" w:hAnsi="Times New Roman" w:cs="Times New Roman"/>
          <w:sz w:val="20"/>
        </w:rPr>
      </w:pPr>
    </w:p>
    <w:p w:rsidR="001F1A49" w:rsidRDefault="001F1A49" w:rsidP="001F1A49">
      <w:pPr>
        <w:pStyle w:val="Kop2"/>
      </w:pPr>
      <w:bookmarkStart w:id="6" w:name="_Toc468106046"/>
    </w:p>
    <w:p w:rsidR="001F1A49" w:rsidRDefault="001F1A49" w:rsidP="001F1A49">
      <w:pPr>
        <w:pStyle w:val="Kop2"/>
      </w:pPr>
    </w:p>
    <w:p w:rsidR="001F1A49" w:rsidRPr="004B18BF" w:rsidRDefault="001F1A49" w:rsidP="001F1A49">
      <w:pPr>
        <w:pStyle w:val="Kop2"/>
        <w:rPr>
          <w:color w:val="00B050"/>
        </w:rPr>
      </w:pPr>
      <w:r w:rsidRPr="004B18BF">
        <w:rPr>
          <w:noProof/>
          <w:color w:val="00B050"/>
          <w:lang w:val="nl-NL"/>
        </w:rPr>
        <w:drawing>
          <wp:anchor distT="0" distB="0" distL="114300" distR="114300" simplePos="0" relativeHeight="251672576" behindDoc="0" locked="0" layoutInCell="1" allowOverlap="1" wp14:anchorId="10B30AB8" wp14:editId="3FAEF1FC">
            <wp:simplePos x="0" y="0"/>
            <wp:positionH relativeFrom="margin">
              <wp:align>left</wp:align>
            </wp:positionH>
            <wp:positionV relativeFrom="paragraph">
              <wp:posOffset>144780</wp:posOffset>
            </wp:positionV>
            <wp:extent cx="3670300" cy="2755900"/>
            <wp:effectExtent l="0" t="0" r="6350" b="6350"/>
            <wp:wrapThrough wrapText="bothSides">
              <wp:wrapPolygon edited="0">
                <wp:start x="0" y="0"/>
                <wp:lineTo x="0" y="21500"/>
                <wp:lineTo x="21525" y="21500"/>
                <wp:lineTo x="21525" y="0"/>
                <wp:lineTo x="0" y="0"/>
              </wp:wrapPolygon>
            </wp:wrapThrough>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4B18BF">
        <w:rPr>
          <w:color w:val="00B050"/>
        </w:rPr>
        <w:t>What were the results?</w:t>
      </w:r>
      <w:bookmarkEnd w:id="6"/>
    </w:p>
    <w:p w:rsidR="001F1A49" w:rsidRPr="004B18BF" w:rsidRDefault="001F1A49" w:rsidP="001F1A49">
      <w:pPr>
        <w:pStyle w:val="Kop4"/>
        <w:rPr>
          <w:lang w:val="en-US"/>
        </w:rPr>
      </w:pPr>
      <w:bookmarkStart w:id="7" w:name="_Toc468106047"/>
      <w:r w:rsidRPr="004B18BF">
        <w:rPr>
          <w:lang w:val="en-US"/>
        </w:rPr>
        <w:t>The estimated waiting time</w:t>
      </w:r>
      <w:bookmarkEnd w:id="7"/>
    </w:p>
    <w:p w:rsidR="001F1A49" w:rsidRPr="004B44CF" w:rsidRDefault="001F1A49" w:rsidP="001F1A49">
      <w:pPr>
        <w:jc w:val="both"/>
        <w:rPr>
          <w:rFonts w:ascii="Times New Roman" w:hAnsi="Times New Roman" w:cs="Times New Roman"/>
          <w:sz w:val="20"/>
        </w:rPr>
      </w:pPr>
    </w:p>
    <w:p w:rsidR="001F1A49" w:rsidRPr="004B44CF" w:rsidRDefault="001F1A49" w:rsidP="001F1A49">
      <w:pPr>
        <w:jc w:val="both"/>
        <w:rPr>
          <w:rFonts w:ascii="Times New Roman" w:hAnsi="Times New Roman" w:cs="Times New Roman"/>
          <w:sz w:val="20"/>
        </w:rPr>
      </w:pPr>
      <w:r w:rsidRPr="004B44CF">
        <w:rPr>
          <w:rFonts w:ascii="Times New Roman" w:hAnsi="Times New Roman" w:cs="Times New Roman"/>
          <w:sz w:val="20"/>
        </w:rPr>
        <w:t>According to the survey, most people believe to have to wait between 4-6 minutes for their order to be ready for consumption. In total, 58,6% of the candidates believes this is the average waiting time. 30,1% believes that the average waiting time is way shorter, reaching to only 1-3 minutes on average. The remaining 11,3% states to wait for an average of 7-9 minutes. Out of this, we can conclude that the waiting times are around 5 minutes on average.</w:t>
      </w:r>
    </w:p>
    <w:p w:rsidR="001F1A49" w:rsidRPr="00AC7FB5" w:rsidRDefault="001F1A49" w:rsidP="001F1A49">
      <w:pPr>
        <w:pStyle w:val="Kop4"/>
        <w:rPr>
          <w:lang w:val="en-US"/>
        </w:rPr>
      </w:pPr>
      <w:bookmarkStart w:id="8" w:name="_Toc468106048"/>
      <w:r>
        <w:rPr>
          <w:rFonts w:ascii="Times New Roman" w:hAnsi="Times New Roman" w:cs="Times New Roman"/>
          <w:noProof/>
          <w:sz w:val="20"/>
        </w:rPr>
        <w:lastRenderedPageBreak/>
        <w:drawing>
          <wp:anchor distT="0" distB="0" distL="114300" distR="114300" simplePos="0" relativeHeight="251674624" behindDoc="0" locked="0" layoutInCell="1" allowOverlap="1" wp14:anchorId="358632C7" wp14:editId="7856DB26">
            <wp:simplePos x="0" y="0"/>
            <wp:positionH relativeFrom="margin">
              <wp:align>left</wp:align>
            </wp:positionH>
            <wp:positionV relativeFrom="paragraph">
              <wp:posOffset>40640</wp:posOffset>
            </wp:positionV>
            <wp:extent cx="3787775" cy="2276475"/>
            <wp:effectExtent l="0" t="0" r="3175" b="9525"/>
            <wp:wrapThrough wrapText="bothSides">
              <wp:wrapPolygon edited="0">
                <wp:start x="0" y="0"/>
                <wp:lineTo x="0" y="21510"/>
                <wp:lineTo x="21509" y="21510"/>
                <wp:lineTo x="21509" y="0"/>
                <wp:lineTo x="0" y="0"/>
              </wp:wrapPolygon>
            </wp:wrapThrough>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87775" cy="2276475"/>
                    </a:xfrm>
                    <a:prstGeom prst="rect">
                      <a:avLst/>
                    </a:prstGeom>
                    <a:noFill/>
                  </pic:spPr>
                </pic:pic>
              </a:graphicData>
            </a:graphic>
            <wp14:sizeRelH relativeFrom="margin">
              <wp14:pctWidth>0</wp14:pctWidth>
            </wp14:sizeRelH>
            <wp14:sizeRelV relativeFrom="margin">
              <wp14:pctHeight>0</wp14:pctHeight>
            </wp14:sizeRelV>
          </wp:anchor>
        </w:drawing>
      </w:r>
      <w:r w:rsidRPr="00AC7FB5">
        <w:rPr>
          <w:lang w:val="en-US"/>
        </w:rPr>
        <w:t>Frequency of visit</w:t>
      </w:r>
      <w:bookmarkEnd w:id="8"/>
    </w:p>
    <w:p w:rsidR="001F1A49" w:rsidRDefault="001F1A49" w:rsidP="001F1A49">
      <w:pPr>
        <w:jc w:val="both"/>
        <w:rPr>
          <w:rFonts w:ascii="Times New Roman" w:hAnsi="Times New Roman" w:cs="Times New Roman"/>
          <w:sz w:val="20"/>
        </w:rPr>
      </w:pPr>
      <w:r w:rsidRPr="004B44CF">
        <w:rPr>
          <w:rFonts w:ascii="Times New Roman" w:hAnsi="Times New Roman" w:cs="Times New Roman"/>
          <w:sz w:val="20"/>
        </w:rPr>
        <w:t>Most of the candidates only visit sometimes during the year. In total, 42,6% believes that they only visit Starbucks less than less than once every month. An average of 29,7% thinks they visit between 1-3 times every month. Visiting once every week is another 23%, with the remaining 2,7% visiting between 2-3 times/week and 2% visiting Starbucks on an average of 4-5 times/week. We can conclude out of this that a lot of people don’t visit Starbucks that frequently, meaning an application could either make it more convenient for them to come back, or bring in new customers who haven’t visited Starbucks at all.</w:t>
      </w:r>
    </w:p>
    <w:p w:rsidR="001F1A49" w:rsidRPr="004B18BF" w:rsidRDefault="001F1A49" w:rsidP="001F1A49">
      <w:pPr>
        <w:jc w:val="both"/>
        <w:rPr>
          <w:rFonts w:ascii="Times New Roman" w:hAnsi="Times New Roman" w:cs="Times New Roman"/>
          <w:sz w:val="20"/>
        </w:rPr>
      </w:pPr>
    </w:p>
    <w:p w:rsidR="001F1A49" w:rsidRPr="006927F5" w:rsidRDefault="001F1A49" w:rsidP="001F1A49">
      <w:pPr>
        <w:pStyle w:val="Kop4"/>
        <w:rPr>
          <w:lang w:val="en-US"/>
        </w:rPr>
      </w:pPr>
      <w:bookmarkStart w:id="9" w:name="_Toc468106049"/>
      <w:r>
        <w:rPr>
          <w:rFonts w:ascii="Times New Roman" w:hAnsi="Times New Roman" w:cs="Times New Roman"/>
          <w:noProof/>
        </w:rPr>
        <w:drawing>
          <wp:anchor distT="0" distB="0" distL="114300" distR="114300" simplePos="0" relativeHeight="251675648" behindDoc="0" locked="0" layoutInCell="1" allowOverlap="1" wp14:anchorId="37223F5C" wp14:editId="37E57E52">
            <wp:simplePos x="0" y="0"/>
            <wp:positionH relativeFrom="margin">
              <wp:align>left</wp:align>
            </wp:positionH>
            <wp:positionV relativeFrom="paragraph">
              <wp:posOffset>43180</wp:posOffset>
            </wp:positionV>
            <wp:extent cx="3803015" cy="2286000"/>
            <wp:effectExtent l="0" t="0" r="6985" b="0"/>
            <wp:wrapThrough wrapText="bothSides">
              <wp:wrapPolygon edited="0">
                <wp:start x="0" y="0"/>
                <wp:lineTo x="0" y="21420"/>
                <wp:lineTo x="21531" y="21420"/>
                <wp:lineTo x="21531" y="0"/>
                <wp:lineTo x="0" y="0"/>
              </wp:wrapPolygon>
            </wp:wrapThrough>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03015" cy="2286000"/>
                    </a:xfrm>
                    <a:prstGeom prst="rect">
                      <a:avLst/>
                    </a:prstGeom>
                    <a:noFill/>
                  </pic:spPr>
                </pic:pic>
              </a:graphicData>
            </a:graphic>
            <wp14:sizeRelH relativeFrom="margin">
              <wp14:pctWidth>0</wp14:pctWidth>
            </wp14:sizeRelH>
            <wp14:sizeRelV relativeFrom="margin">
              <wp14:pctHeight>0</wp14:pctHeight>
            </wp14:sizeRelV>
          </wp:anchor>
        </w:drawing>
      </w:r>
      <w:r w:rsidRPr="006927F5">
        <w:rPr>
          <w:lang w:val="en-US"/>
        </w:rPr>
        <w:t>Takeaway vs. Sit-in</w:t>
      </w:r>
      <w:bookmarkEnd w:id="9"/>
    </w:p>
    <w:p w:rsidR="001F1A49" w:rsidRPr="004B44CF" w:rsidRDefault="001F1A49" w:rsidP="001F1A49">
      <w:pPr>
        <w:jc w:val="both"/>
        <w:rPr>
          <w:rFonts w:ascii="Times New Roman" w:hAnsi="Times New Roman" w:cs="Times New Roman"/>
          <w:sz w:val="20"/>
        </w:rPr>
      </w:pPr>
      <w:r w:rsidRPr="004B44CF">
        <w:rPr>
          <w:rFonts w:ascii="Times New Roman" w:hAnsi="Times New Roman" w:cs="Times New Roman"/>
          <w:sz w:val="20"/>
        </w:rPr>
        <w:t>We conclude that most people prefer to either Always do takeaway, or mostly sit-in and sometimes do takeaway. A total of 31,6% prefers to always do takeaway and a total of 32,4% prefers mostly sit-in, but also sometimes takeaway. The remaining 36% has a different preference, from always sit-in to mostly takeaway but sometimes sit-in. With this we conclude that takeaway is a popular choice and Starbucks should take advantage of that with the application. This way busy people don’t have to queue up with the others who take their time with a preferred sit-in. With the app, time can be saved and people preferring takeaway can utterly benefit from this.</w:t>
      </w:r>
    </w:p>
    <w:p w:rsidR="001F1A49" w:rsidRPr="004B44CF" w:rsidRDefault="001F1A49" w:rsidP="001F1A49">
      <w:pPr>
        <w:pStyle w:val="Kop2"/>
        <w:jc w:val="both"/>
        <w:rPr>
          <w:rFonts w:ascii="Times New Roman" w:hAnsi="Times New Roman" w:cs="Times New Roman"/>
          <w:sz w:val="22"/>
        </w:rPr>
      </w:pPr>
    </w:p>
    <w:p w:rsidR="001F1A49" w:rsidRPr="00AC7FB5" w:rsidRDefault="001F1A49" w:rsidP="001F1A49">
      <w:pPr>
        <w:pStyle w:val="Kop4"/>
        <w:rPr>
          <w:lang w:val="en-US"/>
        </w:rPr>
      </w:pPr>
      <w:bookmarkStart w:id="10" w:name="_Toc468106051"/>
      <w:r w:rsidRPr="00AC7FB5">
        <w:rPr>
          <w:lang w:val="en-US"/>
        </w:rPr>
        <w:t>Time willing to wait</w:t>
      </w:r>
      <w:bookmarkEnd w:id="10"/>
    </w:p>
    <w:p w:rsidR="001F1A49" w:rsidRPr="004B44CF" w:rsidRDefault="001F1A49" w:rsidP="001F1A49">
      <w:pPr>
        <w:jc w:val="both"/>
        <w:rPr>
          <w:rFonts w:ascii="Times New Roman" w:hAnsi="Times New Roman" w:cs="Times New Roman"/>
          <w:sz w:val="20"/>
        </w:rPr>
      </w:pPr>
      <w:r>
        <w:rPr>
          <w:rFonts w:ascii="Times New Roman" w:hAnsi="Times New Roman" w:cs="Times New Roman"/>
          <w:noProof/>
          <w:sz w:val="20"/>
          <w:lang w:val="nl-NL"/>
        </w:rPr>
        <w:drawing>
          <wp:anchor distT="0" distB="0" distL="114300" distR="114300" simplePos="0" relativeHeight="251676672" behindDoc="0" locked="0" layoutInCell="1" allowOverlap="1" wp14:anchorId="7A2BD7B8" wp14:editId="7EFF9611">
            <wp:simplePos x="0" y="0"/>
            <wp:positionH relativeFrom="margin">
              <wp:posOffset>1991360</wp:posOffset>
            </wp:positionH>
            <wp:positionV relativeFrom="paragraph">
              <wp:posOffset>9525</wp:posOffset>
            </wp:positionV>
            <wp:extent cx="3759200" cy="2259330"/>
            <wp:effectExtent l="0" t="0" r="0" b="7620"/>
            <wp:wrapThrough wrapText="bothSides">
              <wp:wrapPolygon edited="0">
                <wp:start x="0" y="0"/>
                <wp:lineTo x="0" y="21491"/>
                <wp:lineTo x="21454" y="21491"/>
                <wp:lineTo x="21454" y="0"/>
                <wp:lineTo x="0" y="0"/>
              </wp:wrapPolygon>
            </wp:wrapThrough>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59200" cy="2259330"/>
                    </a:xfrm>
                    <a:prstGeom prst="rect">
                      <a:avLst/>
                    </a:prstGeom>
                    <a:noFill/>
                  </pic:spPr>
                </pic:pic>
              </a:graphicData>
            </a:graphic>
            <wp14:sizeRelH relativeFrom="margin">
              <wp14:pctWidth>0</wp14:pctWidth>
            </wp14:sizeRelH>
            <wp14:sizeRelV relativeFrom="margin">
              <wp14:pctHeight>0</wp14:pctHeight>
            </wp14:sizeRelV>
          </wp:anchor>
        </w:drawing>
      </w:r>
      <w:r w:rsidRPr="004B44CF">
        <w:rPr>
          <w:rFonts w:ascii="Times New Roman" w:hAnsi="Times New Roman" w:cs="Times New Roman"/>
          <w:sz w:val="20"/>
        </w:rPr>
        <w:t xml:space="preserve">According to the statistics, more than 48% doesn’t want to wait longer than 1-3 minutes. This way be a problem as we’ve already concluded that the average waiting time would be around 4-6 minutes. Another 40% would be willing to wait no longer than 6 minutes. This is a more acceptable result. The other 10% is willing to take their time and wait for a minimum of 7 to even 9+ minutes. Then there’s a remaining 1,5% who are in a rush and want their order as soon as possible (willing to wait &lt;1min). This concludes that the </w:t>
      </w:r>
      <w:r w:rsidRPr="004B44CF">
        <w:rPr>
          <w:rFonts w:ascii="Times New Roman" w:hAnsi="Times New Roman" w:cs="Times New Roman"/>
          <w:sz w:val="20"/>
        </w:rPr>
        <w:lastRenderedPageBreak/>
        <w:t>waiting times are too long for most people. Using a Starbucks application would be beneficial for the people who feel like they have to wait too long, as they can simply place their order in advance.</w:t>
      </w:r>
    </w:p>
    <w:p w:rsidR="001F1A49" w:rsidRPr="004B44CF" w:rsidRDefault="001F1A49" w:rsidP="001F1A49">
      <w:pPr>
        <w:jc w:val="both"/>
        <w:rPr>
          <w:rFonts w:ascii="Times New Roman" w:hAnsi="Times New Roman" w:cs="Times New Roman"/>
          <w:sz w:val="20"/>
        </w:rPr>
      </w:pPr>
    </w:p>
    <w:p w:rsidR="001F1A49" w:rsidRPr="00AC7FB5" w:rsidRDefault="001F1A49" w:rsidP="001F1A49">
      <w:pPr>
        <w:pStyle w:val="Kop4"/>
        <w:rPr>
          <w:lang w:val="en-US"/>
        </w:rPr>
      </w:pPr>
      <w:bookmarkStart w:id="11" w:name="_Toc468106052"/>
      <w:r>
        <w:rPr>
          <w:noProof/>
          <w:sz w:val="20"/>
        </w:rPr>
        <w:drawing>
          <wp:anchor distT="0" distB="0" distL="114300" distR="114300" simplePos="0" relativeHeight="251677696" behindDoc="0" locked="0" layoutInCell="1" allowOverlap="1" wp14:anchorId="2E2CFD7E" wp14:editId="0F05933B">
            <wp:simplePos x="0" y="0"/>
            <wp:positionH relativeFrom="margin">
              <wp:align>left</wp:align>
            </wp:positionH>
            <wp:positionV relativeFrom="paragraph">
              <wp:posOffset>1270</wp:posOffset>
            </wp:positionV>
            <wp:extent cx="3599815" cy="2164080"/>
            <wp:effectExtent l="0" t="0" r="635" b="7620"/>
            <wp:wrapThrough wrapText="bothSides">
              <wp:wrapPolygon edited="0">
                <wp:start x="0" y="0"/>
                <wp:lineTo x="0" y="21486"/>
                <wp:lineTo x="21490" y="21486"/>
                <wp:lineTo x="21490" y="0"/>
                <wp:lineTo x="0" y="0"/>
              </wp:wrapPolygon>
            </wp:wrapThrough>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99815" cy="2164080"/>
                    </a:xfrm>
                    <a:prstGeom prst="rect">
                      <a:avLst/>
                    </a:prstGeom>
                    <a:noFill/>
                  </pic:spPr>
                </pic:pic>
              </a:graphicData>
            </a:graphic>
            <wp14:sizeRelH relativeFrom="margin">
              <wp14:pctWidth>0</wp14:pctWidth>
            </wp14:sizeRelH>
            <wp14:sizeRelV relativeFrom="margin">
              <wp14:pctHeight>0</wp14:pctHeight>
            </wp14:sizeRelV>
          </wp:anchor>
        </w:drawing>
      </w:r>
      <w:r w:rsidRPr="00AC7FB5">
        <w:rPr>
          <w:lang w:val="en-US"/>
        </w:rPr>
        <w:t>Satisfaction of the waiting times</w:t>
      </w:r>
      <w:bookmarkEnd w:id="11"/>
    </w:p>
    <w:p w:rsidR="001F1A49" w:rsidRPr="006927F5" w:rsidRDefault="001F1A49" w:rsidP="001F1A49"/>
    <w:p w:rsidR="001F1A49" w:rsidRPr="004B44CF" w:rsidRDefault="001F1A49" w:rsidP="001F1A49">
      <w:pPr>
        <w:jc w:val="both"/>
        <w:rPr>
          <w:rFonts w:ascii="Times New Roman" w:hAnsi="Times New Roman" w:cs="Times New Roman"/>
          <w:sz w:val="20"/>
        </w:rPr>
      </w:pPr>
      <w:r w:rsidRPr="004B44CF">
        <w:rPr>
          <w:rFonts w:ascii="Times New Roman" w:hAnsi="Times New Roman" w:cs="Times New Roman"/>
          <w:sz w:val="20"/>
        </w:rPr>
        <w:t>According to the results, 45% of the customers feel neutral about the waiting times and don’t have any specific remarks about them. Only 4,3% feels slightly to very unsatisfied about the waiting times. These people are as concluded in quite a rush and don’t want to waste time waiting for their order. The remaining 50,7% feels slightly to very satisfied and doesn’t feel any need for improvement.</w:t>
      </w:r>
    </w:p>
    <w:p w:rsidR="001F1A49" w:rsidRDefault="001F1A49" w:rsidP="001F1A49">
      <w:pPr>
        <w:jc w:val="both"/>
        <w:rPr>
          <w:rFonts w:ascii="Times New Roman" w:hAnsi="Times New Roman" w:cs="Times New Roman"/>
          <w:sz w:val="20"/>
        </w:rPr>
      </w:pPr>
      <w:bookmarkStart w:id="12" w:name="_Toc468106053"/>
    </w:p>
    <w:p w:rsidR="001F1A49" w:rsidRDefault="001F1A49" w:rsidP="001F1A49">
      <w:pPr>
        <w:jc w:val="both"/>
        <w:rPr>
          <w:rFonts w:ascii="Times New Roman" w:hAnsi="Times New Roman" w:cs="Times New Roman"/>
          <w:sz w:val="20"/>
        </w:rPr>
      </w:pPr>
    </w:p>
    <w:p w:rsidR="001F1A49" w:rsidRDefault="001F1A49" w:rsidP="001F1A49">
      <w:pPr>
        <w:jc w:val="both"/>
        <w:rPr>
          <w:rFonts w:ascii="Times New Roman" w:hAnsi="Times New Roman" w:cs="Times New Roman"/>
          <w:sz w:val="20"/>
        </w:rPr>
      </w:pPr>
    </w:p>
    <w:p w:rsidR="001F1A49" w:rsidRPr="004B18BF" w:rsidRDefault="001F1A49" w:rsidP="001F1A49">
      <w:pPr>
        <w:jc w:val="both"/>
        <w:rPr>
          <w:rFonts w:ascii="Times New Roman" w:hAnsi="Times New Roman" w:cs="Times New Roman"/>
          <w:sz w:val="20"/>
        </w:rPr>
      </w:pPr>
    </w:p>
    <w:p w:rsidR="001F1A49" w:rsidRPr="004B18BF" w:rsidRDefault="001F1A49" w:rsidP="001F1A49">
      <w:pPr>
        <w:pStyle w:val="Kop1"/>
        <w:jc w:val="both"/>
        <w:rPr>
          <w:rFonts w:ascii="Times New Roman" w:hAnsi="Times New Roman" w:cs="Times New Roman"/>
          <w:color w:val="00B050"/>
          <w:sz w:val="24"/>
        </w:rPr>
      </w:pPr>
      <w:r w:rsidRPr="004B18BF">
        <w:rPr>
          <w:rFonts w:ascii="Times New Roman" w:hAnsi="Times New Roman" w:cs="Times New Roman"/>
          <w:color w:val="00B050"/>
          <w:sz w:val="24"/>
        </w:rPr>
        <w:t>But would the customer be willing and able to use a Starbucks application?</w:t>
      </w:r>
      <w:bookmarkEnd w:id="12"/>
    </w:p>
    <w:p w:rsidR="001F1A49" w:rsidRPr="00AC7FB5" w:rsidRDefault="001F1A49" w:rsidP="001F1A49">
      <w:pPr>
        <w:pStyle w:val="Kop4"/>
        <w:rPr>
          <w:lang w:val="en-US"/>
        </w:rPr>
      </w:pPr>
      <w:bookmarkStart w:id="13" w:name="_Toc468106054"/>
      <w:r>
        <w:rPr>
          <w:noProof/>
          <w:sz w:val="20"/>
        </w:rPr>
        <w:drawing>
          <wp:anchor distT="0" distB="0" distL="114300" distR="114300" simplePos="0" relativeHeight="251678720" behindDoc="0" locked="0" layoutInCell="1" allowOverlap="1" wp14:anchorId="63EE0AB5" wp14:editId="3E1DBE83">
            <wp:simplePos x="0" y="0"/>
            <wp:positionH relativeFrom="margin">
              <wp:align>left</wp:align>
            </wp:positionH>
            <wp:positionV relativeFrom="paragraph">
              <wp:posOffset>146595</wp:posOffset>
            </wp:positionV>
            <wp:extent cx="3701564" cy="2225040"/>
            <wp:effectExtent l="0" t="0" r="0" b="3810"/>
            <wp:wrapThrough wrapText="bothSides">
              <wp:wrapPolygon edited="0">
                <wp:start x="0" y="0"/>
                <wp:lineTo x="0" y="21452"/>
                <wp:lineTo x="21455" y="21452"/>
                <wp:lineTo x="21455" y="0"/>
                <wp:lineTo x="0" y="0"/>
              </wp:wrapPolygon>
            </wp:wrapThrough>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1564" cy="2225040"/>
                    </a:xfrm>
                    <a:prstGeom prst="rect">
                      <a:avLst/>
                    </a:prstGeom>
                    <a:noFill/>
                  </pic:spPr>
                </pic:pic>
              </a:graphicData>
            </a:graphic>
          </wp:anchor>
        </w:drawing>
      </w:r>
      <w:r w:rsidRPr="00AC7FB5">
        <w:rPr>
          <w:lang w:val="en-US"/>
        </w:rPr>
        <w:t>Do the customers own a smartphone to be able to use the app?</w:t>
      </w:r>
      <w:bookmarkEnd w:id="13"/>
      <w:r w:rsidRPr="00AC7FB5">
        <w:rPr>
          <w:lang w:val="en-US"/>
        </w:rPr>
        <w:t xml:space="preserve"> </w:t>
      </w:r>
    </w:p>
    <w:p w:rsidR="001F1A49" w:rsidRPr="004B18BF" w:rsidRDefault="001F1A49" w:rsidP="001F1A49">
      <w:pPr>
        <w:jc w:val="both"/>
        <w:rPr>
          <w:rFonts w:ascii="Times New Roman" w:hAnsi="Times New Roman" w:cs="Times New Roman"/>
          <w:color w:val="00B050"/>
          <w:sz w:val="20"/>
        </w:rPr>
      </w:pPr>
    </w:p>
    <w:p w:rsidR="001F1A49" w:rsidRPr="004B44CF" w:rsidRDefault="001F1A49" w:rsidP="001F1A49">
      <w:pPr>
        <w:jc w:val="both"/>
        <w:rPr>
          <w:rFonts w:ascii="Times New Roman" w:hAnsi="Times New Roman" w:cs="Times New Roman"/>
          <w:sz w:val="20"/>
        </w:rPr>
      </w:pPr>
      <w:r w:rsidRPr="004B44CF">
        <w:rPr>
          <w:rFonts w:ascii="Times New Roman" w:hAnsi="Times New Roman" w:cs="Times New Roman"/>
          <w:sz w:val="20"/>
        </w:rPr>
        <w:t>According to the survey, only 4,7% of the candidates does not own a smartphone. The other 95,3% does and would be able to use the application to order their favourite drinks/snacks through their phone.</w:t>
      </w:r>
    </w:p>
    <w:p w:rsidR="001F1A49" w:rsidRDefault="001F1A49" w:rsidP="001F1A49">
      <w:pPr>
        <w:jc w:val="both"/>
        <w:rPr>
          <w:rFonts w:ascii="Times New Roman" w:hAnsi="Times New Roman" w:cs="Times New Roman"/>
          <w:sz w:val="20"/>
        </w:rPr>
      </w:pPr>
    </w:p>
    <w:p w:rsidR="001F1A49" w:rsidRDefault="001F1A49" w:rsidP="001F1A49">
      <w:pPr>
        <w:jc w:val="both"/>
        <w:rPr>
          <w:rFonts w:ascii="Times New Roman" w:hAnsi="Times New Roman" w:cs="Times New Roman"/>
          <w:sz w:val="20"/>
        </w:rPr>
      </w:pPr>
    </w:p>
    <w:p w:rsidR="001F1A49" w:rsidRDefault="001F1A49" w:rsidP="001F1A49">
      <w:pPr>
        <w:jc w:val="both"/>
        <w:rPr>
          <w:rFonts w:ascii="Times New Roman" w:hAnsi="Times New Roman" w:cs="Times New Roman"/>
          <w:sz w:val="20"/>
        </w:rPr>
      </w:pPr>
    </w:p>
    <w:p w:rsidR="001F1A49" w:rsidRPr="004B44CF" w:rsidRDefault="001F1A49" w:rsidP="001F1A49">
      <w:pPr>
        <w:jc w:val="both"/>
        <w:rPr>
          <w:rFonts w:ascii="Times New Roman" w:hAnsi="Times New Roman" w:cs="Times New Roman"/>
          <w:sz w:val="20"/>
        </w:rPr>
      </w:pPr>
    </w:p>
    <w:p w:rsidR="001F1A49" w:rsidRPr="004B44CF" w:rsidRDefault="001F1A49" w:rsidP="001F1A49">
      <w:pPr>
        <w:jc w:val="both"/>
        <w:rPr>
          <w:rFonts w:ascii="Times New Roman" w:hAnsi="Times New Roman" w:cs="Times New Roman"/>
          <w:sz w:val="20"/>
        </w:rPr>
      </w:pPr>
    </w:p>
    <w:p w:rsidR="001F1A49" w:rsidRPr="00AC7FB5" w:rsidRDefault="001F1A49" w:rsidP="001F1A49">
      <w:pPr>
        <w:pStyle w:val="Kop4"/>
        <w:rPr>
          <w:lang w:val="en-US"/>
        </w:rPr>
      </w:pPr>
      <w:bookmarkStart w:id="14" w:name="_Toc468106055"/>
      <w:r>
        <w:rPr>
          <w:noProof/>
          <w:sz w:val="20"/>
        </w:rPr>
        <w:lastRenderedPageBreak/>
        <w:drawing>
          <wp:anchor distT="0" distB="0" distL="114300" distR="114300" simplePos="0" relativeHeight="251679744" behindDoc="0" locked="0" layoutInCell="1" allowOverlap="1" wp14:anchorId="16226BA1" wp14:editId="4187B044">
            <wp:simplePos x="0" y="0"/>
            <wp:positionH relativeFrom="margin">
              <wp:align>left</wp:align>
            </wp:positionH>
            <wp:positionV relativeFrom="paragraph">
              <wp:posOffset>144145</wp:posOffset>
            </wp:positionV>
            <wp:extent cx="3644265" cy="2190115"/>
            <wp:effectExtent l="0" t="0" r="0" b="635"/>
            <wp:wrapThrough wrapText="bothSides">
              <wp:wrapPolygon edited="0">
                <wp:start x="0" y="0"/>
                <wp:lineTo x="0" y="21418"/>
                <wp:lineTo x="21453" y="21418"/>
                <wp:lineTo x="21453" y="0"/>
                <wp:lineTo x="0" y="0"/>
              </wp:wrapPolygon>
            </wp:wrapThrough>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44265" cy="2190115"/>
                    </a:xfrm>
                    <a:prstGeom prst="rect">
                      <a:avLst/>
                    </a:prstGeom>
                    <a:noFill/>
                  </pic:spPr>
                </pic:pic>
              </a:graphicData>
            </a:graphic>
            <wp14:sizeRelH relativeFrom="margin">
              <wp14:pctWidth>0</wp14:pctWidth>
            </wp14:sizeRelH>
            <wp14:sizeRelV relativeFrom="margin">
              <wp14:pctHeight>0</wp14:pctHeight>
            </wp14:sizeRelV>
          </wp:anchor>
        </w:drawing>
      </w:r>
      <w:r w:rsidRPr="00AC7FB5">
        <w:rPr>
          <w:lang w:val="en-US"/>
        </w:rPr>
        <w:t>Is there any interest towards app-personalization and a bigger catalogue?</w:t>
      </w:r>
      <w:bookmarkEnd w:id="14"/>
    </w:p>
    <w:p w:rsidR="001F1A49" w:rsidRPr="006927F5" w:rsidRDefault="001F1A49" w:rsidP="001F1A49"/>
    <w:p w:rsidR="001F1A49" w:rsidRPr="004B44CF" w:rsidRDefault="001F1A49" w:rsidP="001F1A49">
      <w:pPr>
        <w:jc w:val="both"/>
        <w:rPr>
          <w:rFonts w:ascii="Times New Roman" w:hAnsi="Times New Roman" w:cs="Times New Roman"/>
          <w:sz w:val="20"/>
        </w:rPr>
      </w:pPr>
      <w:r w:rsidRPr="004B44CF">
        <w:rPr>
          <w:rFonts w:ascii="Times New Roman" w:hAnsi="Times New Roman" w:cs="Times New Roman"/>
          <w:sz w:val="20"/>
        </w:rPr>
        <w:t>According to the results, more than 30% is not interested in any of these options that the application has to offer. The remaining 70% is though, with 25% being interested in both coffee-customization and a bigger catalogue. Another 19% is interested in mainly the bigger catalogue and the remaining 26% is mainly interested in the customization option. Concluding that a total average of 70% would be interested in the options that the application has to offer.</w:t>
      </w:r>
    </w:p>
    <w:p w:rsidR="001F1A49" w:rsidRDefault="001F1A49" w:rsidP="001F1A49">
      <w:pPr>
        <w:jc w:val="both"/>
        <w:rPr>
          <w:rFonts w:ascii="Times New Roman" w:hAnsi="Times New Roman" w:cs="Times New Roman"/>
          <w:sz w:val="20"/>
        </w:rPr>
      </w:pPr>
    </w:p>
    <w:p w:rsidR="001F1A49" w:rsidRDefault="001F1A49" w:rsidP="001F1A49">
      <w:pPr>
        <w:jc w:val="both"/>
        <w:rPr>
          <w:rFonts w:ascii="Times New Roman" w:hAnsi="Times New Roman" w:cs="Times New Roman"/>
          <w:sz w:val="20"/>
        </w:rPr>
      </w:pPr>
    </w:p>
    <w:p w:rsidR="001F1A49" w:rsidRDefault="001F1A49" w:rsidP="001F1A49">
      <w:pPr>
        <w:jc w:val="both"/>
        <w:rPr>
          <w:rFonts w:ascii="Times New Roman" w:hAnsi="Times New Roman" w:cs="Times New Roman"/>
          <w:sz w:val="20"/>
        </w:rPr>
      </w:pPr>
    </w:p>
    <w:p w:rsidR="001F1A49" w:rsidRDefault="001F1A49" w:rsidP="001F1A49">
      <w:pPr>
        <w:jc w:val="both"/>
        <w:rPr>
          <w:rFonts w:ascii="Times New Roman" w:hAnsi="Times New Roman" w:cs="Times New Roman"/>
          <w:sz w:val="20"/>
        </w:rPr>
      </w:pPr>
    </w:p>
    <w:p w:rsidR="001F1A49" w:rsidRDefault="001F1A49" w:rsidP="001F1A49">
      <w:pPr>
        <w:jc w:val="both"/>
        <w:rPr>
          <w:rFonts w:ascii="Times New Roman" w:hAnsi="Times New Roman" w:cs="Times New Roman"/>
          <w:sz w:val="20"/>
        </w:rPr>
      </w:pPr>
    </w:p>
    <w:p w:rsidR="001F1A49" w:rsidRPr="004B44CF" w:rsidRDefault="001F1A49" w:rsidP="001F1A49">
      <w:pPr>
        <w:jc w:val="both"/>
        <w:rPr>
          <w:rFonts w:ascii="Times New Roman" w:hAnsi="Times New Roman" w:cs="Times New Roman"/>
          <w:sz w:val="20"/>
        </w:rPr>
      </w:pPr>
    </w:p>
    <w:p w:rsidR="001F1A49" w:rsidRDefault="001F1A49" w:rsidP="001F1A49">
      <w:bookmarkStart w:id="15" w:name="_Toc468106056"/>
    </w:p>
    <w:p w:rsidR="001F1A49" w:rsidRPr="00AC7FB5" w:rsidRDefault="001F1A49" w:rsidP="001F1A49">
      <w:pPr>
        <w:pStyle w:val="Kop4"/>
        <w:rPr>
          <w:lang w:val="en-US"/>
        </w:rPr>
      </w:pPr>
      <w:r>
        <w:rPr>
          <w:noProof/>
        </w:rPr>
        <w:drawing>
          <wp:anchor distT="0" distB="0" distL="114300" distR="114300" simplePos="0" relativeHeight="251673600" behindDoc="0" locked="0" layoutInCell="1" allowOverlap="1" wp14:anchorId="0D820410" wp14:editId="4FE287BE">
            <wp:simplePos x="0" y="0"/>
            <wp:positionH relativeFrom="margin">
              <wp:align>left</wp:align>
            </wp:positionH>
            <wp:positionV relativeFrom="paragraph">
              <wp:posOffset>1270</wp:posOffset>
            </wp:positionV>
            <wp:extent cx="4062095" cy="2573020"/>
            <wp:effectExtent l="0" t="0" r="14605" b="17780"/>
            <wp:wrapThrough wrapText="bothSides">
              <wp:wrapPolygon edited="0">
                <wp:start x="0" y="0"/>
                <wp:lineTo x="0" y="21589"/>
                <wp:lineTo x="21576" y="21589"/>
                <wp:lineTo x="21576" y="0"/>
                <wp:lineTo x="0" y="0"/>
              </wp:wrapPolygon>
            </wp:wrapThrough>
            <wp:docPr id="61" name="Grafiek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Pr="00AC7FB5">
        <w:rPr>
          <w:lang w:val="en-US"/>
        </w:rPr>
        <w:t>Is there an interest towards online payment?</w:t>
      </w:r>
      <w:bookmarkEnd w:id="15"/>
    </w:p>
    <w:p w:rsidR="001F1A49" w:rsidRPr="004B44CF" w:rsidRDefault="001F1A49" w:rsidP="001F1A49">
      <w:pPr>
        <w:jc w:val="both"/>
        <w:rPr>
          <w:rFonts w:ascii="Times New Roman" w:hAnsi="Times New Roman" w:cs="Times New Roman"/>
          <w:sz w:val="20"/>
        </w:rPr>
      </w:pPr>
    </w:p>
    <w:p w:rsidR="001F1A49" w:rsidRPr="004B18BF" w:rsidRDefault="001F1A49" w:rsidP="001F1A49">
      <w:pPr>
        <w:jc w:val="both"/>
        <w:rPr>
          <w:rFonts w:ascii="Times New Roman" w:hAnsi="Times New Roman" w:cs="Times New Roman"/>
          <w:sz w:val="20"/>
        </w:rPr>
      </w:pPr>
      <w:r w:rsidRPr="004B44CF">
        <w:rPr>
          <w:rFonts w:ascii="Times New Roman" w:hAnsi="Times New Roman" w:cs="Times New Roman"/>
          <w:sz w:val="20"/>
        </w:rPr>
        <w:t>It is obvious in this graph that most of the candidates preferred to use cash instead of online payment methods. With a total of 53% willing to pay with cash and the remaining 47% willing to try online payment methods. Luckily, the application offers both options so there would be nothing to worry about.</w:t>
      </w:r>
    </w:p>
    <w:p w:rsidR="001F1A49" w:rsidRDefault="001F1A49" w:rsidP="001F1A49">
      <w:pPr>
        <w:pStyle w:val="Kop2"/>
        <w:jc w:val="both"/>
        <w:rPr>
          <w:rFonts w:ascii="Times New Roman" w:hAnsi="Times New Roman" w:cs="Times New Roman"/>
          <w:color w:val="00B050"/>
          <w:sz w:val="22"/>
        </w:rPr>
      </w:pPr>
    </w:p>
    <w:p w:rsidR="001F1A49" w:rsidRDefault="001F1A49" w:rsidP="001F1A49">
      <w:pPr>
        <w:pStyle w:val="Kop2"/>
        <w:jc w:val="both"/>
        <w:rPr>
          <w:rFonts w:ascii="Times New Roman" w:hAnsi="Times New Roman" w:cs="Times New Roman"/>
          <w:color w:val="00B050"/>
          <w:sz w:val="22"/>
        </w:rPr>
      </w:pPr>
    </w:p>
    <w:p w:rsidR="001F1A49" w:rsidRPr="001F1A49" w:rsidRDefault="001F1A49" w:rsidP="001F1A49">
      <w:pPr>
        <w:pStyle w:val="Kop1"/>
      </w:pPr>
      <w:bookmarkStart w:id="16" w:name="_Toc469603587"/>
      <w:r>
        <w:t>Conclusion</w:t>
      </w:r>
      <w:bookmarkEnd w:id="16"/>
    </w:p>
    <w:p w:rsidR="001F1A49" w:rsidRDefault="001F1A49" w:rsidP="001F1A49">
      <w:pPr>
        <w:jc w:val="both"/>
        <w:rPr>
          <w:rFonts w:ascii="Times New Roman" w:hAnsi="Times New Roman" w:cs="Times New Roman"/>
          <w:sz w:val="20"/>
        </w:rPr>
      </w:pPr>
      <w:r>
        <w:rPr>
          <w:rFonts w:ascii="Times New Roman" w:hAnsi="Times New Roman" w:cs="Times New Roman"/>
          <w:sz w:val="20"/>
        </w:rPr>
        <w:t>Is the Belgian market ready for a Starbucks app? The answer is yes.</w:t>
      </w:r>
    </w:p>
    <w:p w:rsidR="001F1A49" w:rsidRDefault="001F1A49" w:rsidP="001F1A49">
      <w:pPr>
        <w:jc w:val="both"/>
        <w:rPr>
          <w:rFonts w:ascii="Times New Roman" w:hAnsi="Times New Roman" w:cs="Times New Roman"/>
          <w:sz w:val="20"/>
        </w:rPr>
      </w:pPr>
      <w:r>
        <w:rPr>
          <w:rFonts w:ascii="Times New Roman" w:hAnsi="Times New Roman" w:cs="Times New Roman"/>
          <w:sz w:val="20"/>
        </w:rPr>
        <w:t xml:space="preserve">Even if the Belgians prefer to pay cash instead of via online methods, the app could adjust itself to this. Both paying online or paying cash in the shop is an option the people who would pay online would like to receive a ‘bonus’ because of their customer loyalty. 70% of the interviewees would download the Starbucks. Why? </w:t>
      </w:r>
    </w:p>
    <w:p w:rsidR="001F1A49" w:rsidRDefault="001F1A49" w:rsidP="001F1A49">
      <w:pPr>
        <w:jc w:val="both"/>
        <w:rPr>
          <w:rFonts w:ascii="Times New Roman" w:hAnsi="Times New Roman" w:cs="Times New Roman"/>
          <w:sz w:val="20"/>
        </w:rPr>
      </w:pPr>
      <w:r>
        <w:rPr>
          <w:rFonts w:ascii="Times New Roman" w:hAnsi="Times New Roman" w:cs="Times New Roman"/>
          <w:sz w:val="20"/>
        </w:rPr>
        <w:t>The research team came up with the following results:</w:t>
      </w:r>
    </w:p>
    <w:p w:rsidR="001F1A49" w:rsidRPr="004B18BF" w:rsidRDefault="001F1A49" w:rsidP="005F4D0F">
      <w:pPr>
        <w:pStyle w:val="Kop2"/>
      </w:pPr>
      <w:r w:rsidRPr="004B18BF">
        <w:lastRenderedPageBreak/>
        <w:t>FOR THE CUSTOMER</w:t>
      </w:r>
    </w:p>
    <w:p w:rsidR="001F1A49" w:rsidRDefault="001F1A49" w:rsidP="001F1A49">
      <w:pPr>
        <w:pStyle w:val="Lijstalinea"/>
        <w:numPr>
          <w:ilvl w:val="0"/>
          <w:numId w:val="1"/>
        </w:numPr>
        <w:jc w:val="both"/>
        <w:rPr>
          <w:rFonts w:ascii="Times New Roman" w:hAnsi="Times New Roman" w:cs="Times New Roman"/>
          <w:sz w:val="20"/>
        </w:rPr>
      </w:pPr>
      <w:r>
        <w:rPr>
          <w:rFonts w:ascii="Times New Roman" w:hAnsi="Times New Roman" w:cs="Times New Roman"/>
          <w:sz w:val="20"/>
        </w:rPr>
        <w:t>Most of the customers feel neutral about the waiting time in the Starbucks shops. If they could use a fast lane for app users this number of people will go down and people will feel more satisfied with the quick service.</w:t>
      </w:r>
    </w:p>
    <w:p w:rsidR="001F1A49" w:rsidRDefault="001F1A49" w:rsidP="001F1A49">
      <w:pPr>
        <w:pStyle w:val="Lijstalinea"/>
        <w:numPr>
          <w:ilvl w:val="0"/>
          <w:numId w:val="1"/>
        </w:numPr>
        <w:jc w:val="both"/>
        <w:rPr>
          <w:rFonts w:ascii="Times New Roman" w:hAnsi="Times New Roman" w:cs="Times New Roman"/>
          <w:sz w:val="20"/>
        </w:rPr>
      </w:pPr>
      <w:r>
        <w:rPr>
          <w:rFonts w:ascii="Times New Roman" w:hAnsi="Times New Roman" w:cs="Times New Roman"/>
          <w:sz w:val="20"/>
        </w:rPr>
        <w:t>The customer would have more time to think about what they could order BEFORE entering the shop while going through the catalogue on their smartphone. The feeling of satisfaction will be higher because they now have a wider variety of products they can choose from.</w:t>
      </w:r>
    </w:p>
    <w:p w:rsidR="001F1A49" w:rsidRPr="00334209" w:rsidRDefault="001F1A49" w:rsidP="001F1A49">
      <w:pPr>
        <w:pStyle w:val="Lijstalinea"/>
        <w:numPr>
          <w:ilvl w:val="0"/>
          <w:numId w:val="1"/>
        </w:numPr>
        <w:jc w:val="both"/>
        <w:rPr>
          <w:rFonts w:ascii="Times New Roman" w:hAnsi="Times New Roman" w:cs="Times New Roman"/>
          <w:sz w:val="20"/>
        </w:rPr>
      </w:pPr>
      <w:r>
        <w:rPr>
          <w:rFonts w:ascii="Times New Roman" w:hAnsi="Times New Roman" w:cs="Times New Roman"/>
          <w:sz w:val="20"/>
        </w:rPr>
        <w:t>The customer would have the chance to personalize their order and save it on their phone. By this they can try out new things and have a clear view on the prices of each personalization option.</w:t>
      </w:r>
    </w:p>
    <w:p w:rsidR="001F1A49" w:rsidRDefault="001F1A49" w:rsidP="001F1A49">
      <w:pPr>
        <w:pStyle w:val="Lijstalinea"/>
        <w:numPr>
          <w:ilvl w:val="0"/>
          <w:numId w:val="1"/>
        </w:numPr>
        <w:jc w:val="both"/>
        <w:rPr>
          <w:rFonts w:ascii="Times New Roman" w:hAnsi="Times New Roman" w:cs="Times New Roman"/>
          <w:sz w:val="20"/>
        </w:rPr>
      </w:pPr>
      <w:r w:rsidRPr="00334209">
        <w:rPr>
          <w:rFonts w:ascii="Times New Roman" w:hAnsi="Times New Roman" w:cs="Times New Roman"/>
          <w:sz w:val="20"/>
        </w:rPr>
        <w:t>95 percent of the interviewees has a smartphone. People check</w:t>
      </w:r>
      <w:r>
        <w:rPr>
          <w:rFonts w:ascii="Times New Roman" w:hAnsi="Times New Roman" w:cs="Times New Roman"/>
          <w:sz w:val="20"/>
        </w:rPr>
        <w:t xml:space="preserve"> their phone</w:t>
      </w:r>
      <w:r w:rsidRPr="00334209">
        <w:rPr>
          <w:rFonts w:ascii="Times New Roman" w:hAnsi="Times New Roman" w:cs="Times New Roman"/>
          <w:sz w:val="20"/>
        </w:rPr>
        <w:t xml:space="preserve"> about </w:t>
      </w:r>
      <w:r>
        <w:rPr>
          <w:rFonts w:ascii="Times New Roman" w:hAnsi="Times New Roman" w:cs="Times New Roman"/>
          <w:sz w:val="20"/>
        </w:rPr>
        <w:t>80</w:t>
      </w:r>
      <w:r w:rsidRPr="00334209">
        <w:rPr>
          <w:rFonts w:ascii="Times New Roman" w:hAnsi="Times New Roman" w:cs="Times New Roman"/>
          <w:sz w:val="20"/>
        </w:rPr>
        <w:t xml:space="preserve"> times a day. The </w:t>
      </w:r>
      <w:r>
        <w:rPr>
          <w:rFonts w:ascii="Times New Roman" w:hAnsi="Times New Roman" w:cs="Times New Roman"/>
          <w:sz w:val="20"/>
        </w:rPr>
        <w:t>amount of interactions of customers with Starbucks will rise and this will have a direct influence on their customer behaviour.</w:t>
      </w:r>
      <w:r w:rsidRPr="00334209">
        <w:rPr>
          <w:rFonts w:ascii="Times New Roman" w:hAnsi="Times New Roman" w:cs="Times New Roman"/>
          <w:sz w:val="20"/>
        </w:rPr>
        <w:t xml:space="preserve"> </w:t>
      </w:r>
      <w:sdt>
        <w:sdtPr>
          <w:rPr>
            <w:rFonts w:ascii="Times New Roman" w:hAnsi="Times New Roman" w:cs="Times New Roman"/>
            <w:sz w:val="20"/>
          </w:rPr>
          <w:id w:val="-289292516"/>
          <w:citation/>
        </w:sdtPr>
        <w:sdtEndPr/>
        <w:sdtContent>
          <w:r>
            <w:rPr>
              <w:rFonts w:ascii="Times New Roman" w:hAnsi="Times New Roman" w:cs="Times New Roman"/>
              <w:sz w:val="20"/>
            </w:rPr>
            <w:fldChar w:fldCharType="begin"/>
          </w:r>
          <w:r w:rsidRPr="000F7F3E">
            <w:rPr>
              <w:rFonts w:ascii="Times New Roman" w:hAnsi="Times New Roman" w:cs="Times New Roman"/>
              <w:sz w:val="20"/>
              <w:lang w:val="en-US"/>
            </w:rPr>
            <w:instrText xml:space="preserve"> CITATION JOS15 \l 1043 </w:instrText>
          </w:r>
          <w:r>
            <w:rPr>
              <w:rFonts w:ascii="Times New Roman" w:hAnsi="Times New Roman" w:cs="Times New Roman"/>
              <w:sz w:val="20"/>
            </w:rPr>
            <w:fldChar w:fldCharType="separate"/>
          </w:r>
          <w:r w:rsidRPr="00AC7FB5">
            <w:rPr>
              <w:rFonts w:ascii="Times New Roman" w:hAnsi="Times New Roman" w:cs="Times New Roman"/>
              <w:noProof/>
              <w:sz w:val="20"/>
              <w:lang w:val="en-US"/>
            </w:rPr>
            <w:t>(CLARKE, 2015)</w:t>
          </w:r>
          <w:r>
            <w:rPr>
              <w:rFonts w:ascii="Times New Roman" w:hAnsi="Times New Roman" w:cs="Times New Roman"/>
              <w:sz w:val="20"/>
            </w:rPr>
            <w:fldChar w:fldCharType="end"/>
          </w:r>
        </w:sdtContent>
      </w:sdt>
    </w:p>
    <w:p w:rsidR="001F1A49" w:rsidRDefault="001F1A49" w:rsidP="001F1A49">
      <w:pPr>
        <w:pStyle w:val="Lijstalinea"/>
        <w:numPr>
          <w:ilvl w:val="0"/>
          <w:numId w:val="1"/>
        </w:numPr>
        <w:jc w:val="both"/>
        <w:rPr>
          <w:rFonts w:ascii="Times New Roman" w:hAnsi="Times New Roman" w:cs="Times New Roman"/>
          <w:sz w:val="20"/>
        </w:rPr>
      </w:pPr>
    </w:p>
    <w:p w:rsidR="001F1A49" w:rsidRPr="004B18BF" w:rsidRDefault="001F1A49" w:rsidP="005F4D0F">
      <w:pPr>
        <w:pStyle w:val="Kop2"/>
      </w:pPr>
      <w:r w:rsidRPr="004B18BF">
        <w:t>FOR STARBUCKS</w:t>
      </w:r>
    </w:p>
    <w:p w:rsidR="001F1A49" w:rsidRPr="00334209" w:rsidRDefault="001F1A49" w:rsidP="001F1A49">
      <w:pPr>
        <w:pStyle w:val="Lijstalinea"/>
        <w:numPr>
          <w:ilvl w:val="0"/>
          <w:numId w:val="1"/>
        </w:numPr>
        <w:jc w:val="both"/>
        <w:rPr>
          <w:rFonts w:ascii="Times New Roman" w:hAnsi="Times New Roman" w:cs="Times New Roman"/>
          <w:sz w:val="20"/>
        </w:rPr>
      </w:pPr>
      <w:r>
        <w:rPr>
          <w:rFonts w:ascii="Times New Roman" w:hAnsi="Times New Roman" w:cs="Times New Roman"/>
          <w:sz w:val="20"/>
        </w:rPr>
        <w:t xml:space="preserve">People don’t visit Starbucks that frequently. They have a lot of customers but the customer loyalty could improve by introducing the app. Not only will it make it more convenient for the customers to come back, their general Starbucks experience will change. People would have new reasons to visit Starbucks and the customers who already are doing this would benefit from the advantages of the app (waiting time, customization, catalogue, …) and it could give Starbucks the new breath they had been looking for. </w:t>
      </w:r>
    </w:p>
    <w:p w:rsidR="001F1A49" w:rsidRPr="001F1A49" w:rsidRDefault="001F1A49" w:rsidP="001F1A49">
      <w:pPr>
        <w:jc w:val="both"/>
        <w:rPr>
          <w:rFonts w:ascii="Times New Roman" w:hAnsi="Times New Roman" w:cs="Times New Roman"/>
          <w:sz w:val="20"/>
        </w:rPr>
      </w:pPr>
    </w:p>
    <w:p w:rsidR="001F1A49" w:rsidRPr="001F1A49" w:rsidRDefault="001F1A49" w:rsidP="001F1A49">
      <w:pPr>
        <w:pStyle w:val="Kop1"/>
      </w:pPr>
      <w:bookmarkStart w:id="17" w:name="_Toc469603588"/>
      <w:r>
        <w:t>Reflection</w:t>
      </w:r>
      <w:bookmarkEnd w:id="17"/>
    </w:p>
    <w:p w:rsidR="005F4D0F" w:rsidRPr="005F4D0F" w:rsidRDefault="005F4D0F" w:rsidP="005F4D0F">
      <w:pPr>
        <w:rPr>
          <w:rFonts w:ascii="Arial" w:hAnsi="Arial" w:cs="Arial"/>
          <w:color w:val="414141"/>
          <w:sz w:val="20"/>
          <w:szCs w:val="20"/>
        </w:rPr>
      </w:pPr>
      <w:r>
        <w:rPr>
          <w:rFonts w:ascii="Arial" w:hAnsi="Arial" w:cs="Arial"/>
          <w:color w:val="414141"/>
          <w:sz w:val="20"/>
          <w:szCs w:val="20"/>
        </w:rPr>
        <w:t xml:space="preserve">For the course of International </w:t>
      </w:r>
      <w:proofErr w:type="spellStart"/>
      <w:r>
        <w:rPr>
          <w:rFonts w:ascii="Arial" w:hAnsi="Arial" w:cs="Arial"/>
          <w:color w:val="414141"/>
          <w:sz w:val="20"/>
          <w:szCs w:val="20"/>
        </w:rPr>
        <w:t>Marketing&amp;Research</w:t>
      </w:r>
      <w:proofErr w:type="spellEnd"/>
      <w:r>
        <w:rPr>
          <w:rFonts w:ascii="Arial" w:hAnsi="Arial" w:cs="Arial"/>
          <w:color w:val="414141"/>
          <w:sz w:val="20"/>
          <w:szCs w:val="20"/>
        </w:rPr>
        <w:t xml:space="preserve"> </w:t>
      </w:r>
      <w:proofErr w:type="spellStart"/>
      <w:r>
        <w:rPr>
          <w:rFonts w:ascii="Arial" w:hAnsi="Arial" w:cs="Arial"/>
          <w:color w:val="414141"/>
          <w:sz w:val="20"/>
          <w:szCs w:val="20"/>
        </w:rPr>
        <w:t>Jelle</w:t>
      </w:r>
      <w:proofErr w:type="spellEnd"/>
      <w:r>
        <w:rPr>
          <w:rFonts w:ascii="Arial" w:hAnsi="Arial" w:cs="Arial"/>
          <w:color w:val="414141"/>
          <w:sz w:val="20"/>
          <w:szCs w:val="20"/>
        </w:rPr>
        <w:t xml:space="preserve"> Van de </w:t>
      </w:r>
      <w:proofErr w:type="spellStart"/>
      <w:r>
        <w:rPr>
          <w:rFonts w:ascii="Arial" w:hAnsi="Arial" w:cs="Arial"/>
          <w:color w:val="414141"/>
          <w:sz w:val="20"/>
          <w:szCs w:val="20"/>
        </w:rPr>
        <w:t>Perre</w:t>
      </w:r>
      <w:proofErr w:type="spellEnd"/>
      <w:r>
        <w:rPr>
          <w:rFonts w:ascii="Arial" w:hAnsi="Arial" w:cs="Arial"/>
          <w:color w:val="414141"/>
          <w:sz w:val="20"/>
          <w:szCs w:val="20"/>
        </w:rPr>
        <w:t xml:space="preserve">, </w:t>
      </w:r>
      <w:proofErr w:type="spellStart"/>
      <w:r>
        <w:rPr>
          <w:rFonts w:ascii="Arial" w:hAnsi="Arial" w:cs="Arial"/>
          <w:color w:val="414141"/>
          <w:sz w:val="20"/>
          <w:szCs w:val="20"/>
        </w:rPr>
        <w:t>Ruslan</w:t>
      </w:r>
      <w:proofErr w:type="spellEnd"/>
      <w:r>
        <w:rPr>
          <w:rFonts w:ascii="Arial" w:hAnsi="Arial" w:cs="Arial"/>
          <w:color w:val="414141"/>
          <w:sz w:val="20"/>
          <w:szCs w:val="20"/>
        </w:rPr>
        <w:t xml:space="preserve"> </w:t>
      </w:r>
      <w:proofErr w:type="spellStart"/>
      <w:r>
        <w:rPr>
          <w:rFonts w:ascii="Arial" w:hAnsi="Arial" w:cs="Arial"/>
          <w:color w:val="414141"/>
          <w:sz w:val="20"/>
          <w:szCs w:val="20"/>
        </w:rPr>
        <w:t>Podgaetskiy</w:t>
      </w:r>
      <w:proofErr w:type="spellEnd"/>
      <w:r>
        <w:rPr>
          <w:rFonts w:ascii="Arial" w:hAnsi="Arial" w:cs="Arial"/>
          <w:color w:val="414141"/>
          <w:sz w:val="20"/>
          <w:szCs w:val="20"/>
        </w:rPr>
        <w:t>, Anthony Phan and I made a survey</w:t>
      </w:r>
      <w:r>
        <w:rPr>
          <w:rFonts w:ascii="Arial" w:hAnsi="Arial" w:cs="Arial"/>
          <w:color w:val="414141"/>
          <w:sz w:val="20"/>
          <w:szCs w:val="20"/>
        </w:rPr>
        <w:t>. We</w:t>
      </w:r>
      <w:r>
        <w:rPr>
          <w:rFonts w:ascii="Arial" w:hAnsi="Arial" w:cs="Arial"/>
          <w:color w:val="414141"/>
          <w:sz w:val="20"/>
          <w:szCs w:val="20"/>
        </w:rPr>
        <w:t xml:space="preserve"> did field research in multiple cities. The survey I use for this assignment is the one we used for Brussels. The survey itself is in Dutch. The survey was made with </w:t>
      </w:r>
      <w:proofErr w:type="spellStart"/>
      <w:r>
        <w:rPr>
          <w:rFonts w:ascii="Arial" w:hAnsi="Arial" w:cs="Arial"/>
          <w:color w:val="414141"/>
          <w:sz w:val="20"/>
          <w:szCs w:val="20"/>
        </w:rPr>
        <w:t>Typeform</w:t>
      </w:r>
      <w:proofErr w:type="spellEnd"/>
      <w:r>
        <w:rPr>
          <w:rFonts w:ascii="Arial" w:hAnsi="Arial" w:cs="Arial"/>
          <w:color w:val="414141"/>
          <w:sz w:val="20"/>
          <w:szCs w:val="20"/>
        </w:rPr>
        <w:t xml:space="preserve">. As you can see we've implemented the Starbucks colour pallet so that our survey would look more professional and in the Starbucks house style. </w:t>
      </w:r>
      <w:r>
        <w:rPr>
          <w:rFonts w:ascii="Arial" w:hAnsi="Arial" w:cs="Arial"/>
          <w:color w:val="414141"/>
          <w:sz w:val="20"/>
          <w:szCs w:val="20"/>
        </w:rPr>
        <w:t xml:space="preserve">It was really fun to hold our survey on the field. It is something else than just posting it online and asking friends to fill it in. You can interpret the questions more specifically because you can see and feel the emotions of the interviewee. When visualising the answers we immediately saw the results of our questions and we received the results we were hoping for. One of the disadvantages for holding field research is that we ‘only’ have 70 results for this survey (in Brussels). It takes a lot of time for doing this but I enjoyed it. I am definitely using </w:t>
      </w:r>
      <w:proofErr w:type="spellStart"/>
      <w:r>
        <w:rPr>
          <w:rFonts w:ascii="Arial" w:hAnsi="Arial" w:cs="Arial"/>
          <w:color w:val="414141"/>
          <w:sz w:val="20"/>
          <w:szCs w:val="20"/>
        </w:rPr>
        <w:t>Typeform</w:t>
      </w:r>
      <w:proofErr w:type="spellEnd"/>
      <w:r>
        <w:rPr>
          <w:rFonts w:ascii="Arial" w:hAnsi="Arial" w:cs="Arial"/>
          <w:color w:val="414141"/>
          <w:sz w:val="20"/>
          <w:szCs w:val="20"/>
        </w:rPr>
        <w:t xml:space="preserve"> again in the future because it is such an easy way to create a visually attracting survey, and it is also easy to analyse your results since you can also link it to Google Analytics.</w:t>
      </w:r>
      <w:bookmarkStart w:id="18" w:name="_GoBack"/>
      <w:bookmarkEnd w:id="18"/>
    </w:p>
    <w:p w:rsidR="001F1A49" w:rsidRPr="001F1A49" w:rsidRDefault="001F1A49">
      <w:pPr>
        <w:rPr>
          <w:lang w:val="en-US"/>
        </w:rPr>
      </w:pPr>
    </w:p>
    <w:sectPr w:rsidR="001F1A49" w:rsidRPr="001F1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337089"/>
    <w:multiLevelType w:val="hybridMultilevel"/>
    <w:tmpl w:val="44E695B4"/>
    <w:lvl w:ilvl="0" w:tplc="4A60A270">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49"/>
    <w:rsid w:val="001F1A49"/>
    <w:rsid w:val="003F3E58"/>
    <w:rsid w:val="005F4D0F"/>
    <w:rsid w:val="00B86609"/>
    <w:rsid w:val="00E05CCA"/>
    <w:rsid w:val="00F12C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10544-0BA0-4B84-BD50-57BD5971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GB"/>
    </w:rPr>
  </w:style>
  <w:style w:type="paragraph" w:styleId="Kop1">
    <w:name w:val="heading 1"/>
    <w:basedOn w:val="Standaard"/>
    <w:next w:val="Standaard"/>
    <w:link w:val="Kop1Char"/>
    <w:uiPriority w:val="9"/>
    <w:qFormat/>
    <w:rsid w:val="001F1A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F1A49"/>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Kop4">
    <w:name w:val="heading 4"/>
    <w:basedOn w:val="Standaard"/>
    <w:next w:val="Standaard"/>
    <w:link w:val="Kop4Char"/>
    <w:uiPriority w:val="9"/>
    <w:unhideWhenUsed/>
    <w:qFormat/>
    <w:rsid w:val="001F1A49"/>
    <w:pPr>
      <w:keepNext/>
      <w:keepLines/>
      <w:spacing w:before="40" w:after="0"/>
      <w:outlineLvl w:val="3"/>
    </w:pPr>
    <w:rPr>
      <w:rFonts w:asciiTheme="majorHAnsi" w:eastAsiaTheme="majorEastAsia" w:hAnsiTheme="majorHAnsi" w:cstheme="majorBidi"/>
      <w:i/>
      <w:iCs/>
      <w:color w:val="00B05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F1A49"/>
    <w:rPr>
      <w:rFonts w:asciiTheme="majorHAnsi" w:eastAsiaTheme="majorEastAsia" w:hAnsiTheme="majorHAnsi" w:cstheme="majorBidi"/>
      <w:b/>
      <w:bCs/>
      <w:color w:val="5B9BD5" w:themeColor="accent1"/>
      <w:sz w:val="26"/>
      <w:szCs w:val="26"/>
      <w:lang w:val="en-GB"/>
    </w:rPr>
  </w:style>
  <w:style w:type="character" w:customStyle="1" w:styleId="Kop4Char">
    <w:name w:val="Kop 4 Char"/>
    <w:basedOn w:val="Standaardalinea-lettertype"/>
    <w:link w:val="Kop4"/>
    <w:uiPriority w:val="9"/>
    <w:rsid w:val="001F1A49"/>
    <w:rPr>
      <w:rFonts w:asciiTheme="majorHAnsi" w:eastAsiaTheme="majorEastAsia" w:hAnsiTheme="majorHAnsi" w:cstheme="majorBidi"/>
      <w:i/>
      <w:iCs/>
      <w:color w:val="00B050"/>
    </w:rPr>
  </w:style>
  <w:style w:type="character" w:customStyle="1" w:styleId="Kop1Char">
    <w:name w:val="Kop 1 Char"/>
    <w:basedOn w:val="Standaardalinea-lettertype"/>
    <w:link w:val="Kop1"/>
    <w:uiPriority w:val="9"/>
    <w:rsid w:val="001F1A49"/>
    <w:rPr>
      <w:rFonts w:asciiTheme="majorHAnsi" w:eastAsiaTheme="majorEastAsia" w:hAnsiTheme="majorHAnsi" w:cstheme="majorBidi"/>
      <w:color w:val="2E74B5" w:themeColor="accent1" w:themeShade="BF"/>
      <w:sz w:val="32"/>
      <w:szCs w:val="32"/>
      <w:lang w:val="en-GB"/>
    </w:rPr>
  </w:style>
  <w:style w:type="paragraph" w:styleId="Kopvaninhoudsopgave">
    <w:name w:val="TOC Heading"/>
    <w:basedOn w:val="Kop1"/>
    <w:next w:val="Standaard"/>
    <w:uiPriority w:val="39"/>
    <w:unhideWhenUsed/>
    <w:qFormat/>
    <w:rsid w:val="001F1A49"/>
    <w:pPr>
      <w:outlineLvl w:val="9"/>
    </w:pPr>
    <w:rPr>
      <w:lang w:val="nl-NL"/>
    </w:rPr>
  </w:style>
  <w:style w:type="paragraph" w:styleId="Inhopg1">
    <w:name w:val="toc 1"/>
    <w:basedOn w:val="Standaard"/>
    <w:next w:val="Standaard"/>
    <w:autoRedefine/>
    <w:uiPriority w:val="39"/>
    <w:unhideWhenUsed/>
    <w:rsid w:val="001F1A49"/>
    <w:pPr>
      <w:spacing w:after="100"/>
    </w:pPr>
  </w:style>
  <w:style w:type="paragraph" w:styleId="Inhopg2">
    <w:name w:val="toc 2"/>
    <w:basedOn w:val="Standaard"/>
    <w:next w:val="Standaard"/>
    <w:autoRedefine/>
    <w:uiPriority w:val="39"/>
    <w:unhideWhenUsed/>
    <w:rsid w:val="001F1A49"/>
    <w:pPr>
      <w:spacing w:after="100"/>
      <w:ind w:left="220"/>
    </w:pPr>
  </w:style>
  <w:style w:type="character" w:styleId="Hyperlink">
    <w:name w:val="Hyperlink"/>
    <w:basedOn w:val="Standaardalinea-lettertype"/>
    <w:uiPriority w:val="99"/>
    <w:unhideWhenUsed/>
    <w:rsid w:val="001F1A49"/>
    <w:rPr>
      <w:color w:val="0563C1" w:themeColor="hyperlink"/>
      <w:u w:val="single"/>
    </w:rPr>
  </w:style>
  <w:style w:type="paragraph" w:styleId="Lijstalinea">
    <w:name w:val="List Paragraph"/>
    <w:basedOn w:val="Standaard"/>
    <w:uiPriority w:val="34"/>
    <w:qFormat/>
    <w:rsid w:val="001F1A4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1.JPG"/><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6.png"/><Relationship Id="rId27"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elle\AppData\Local\Temp\Perrexed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elle\AppData\Local\Temp\Perrexed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pivotSource>
    <c:name>[PerrexedGraphs.xlsx]Blad17!Draaitabel29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Estimated</a:t>
            </a:r>
            <a:r>
              <a:rPr lang="en-US" baseline="0"/>
              <a:t> wait time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ivotFmts>
      <c:pivotFmt>
        <c:idx val="0"/>
        <c:spPr>
          <a:solidFill>
            <a:srgbClr val="00B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rgbClr val="00B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rgbClr val="00B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barChart>
        <c:barDir val="col"/>
        <c:grouping val="clustered"/>
        <c:varyColors val="0"/>
        <c:ser>
          <c:idx val="0"/>
          <c:order val="0"/>
          <c:tx>
            <c:strRef>
              <c:f>Blad17!$B$3</c:f>
              <c:strCache>
                <c:ptCount val="1"/>
                <c:pt idx="0">
                  <c:v>Totaal</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Blad17!$A$4:$A$6</c:f>
              <c:strCache>
                <c:ptCount val="3"/>
                <c:pt idx="0">
                  <c:v>1-3 Min.</c:v>
                </c:pt>
                <c:pt idx="1">
                  <c:v>4-6 Min.</c:v>
                </c:pt>
                <c:pt idx="2">
                  <c:v>7-9 Min.</c:v>
                </c:pt>
              </c:strCache>
            </c:strRef>
          </c:cat>
          <c:val>
            <c:numRef>
              <c:f>Blad17!$B$4:$B$6</c:f>
              <c:numCache>
                <c:formatCode>General</c:formatCode>
                <c:ptCount val="3"/>
                <c:pt idx="0">
                  <c:v>77</c:v>
                </c:pt>
                <c:pt idx="1">
                  <c:v>150</c:v>
                </c:pt>
                <c:pt idx="2">
                  <c:v>29</c:v>
                </c:pt>
              </c:numCache>
            </c:numRef>
          </c:val>
          <c:extLst xmlns:c16r2="http://schemas.microsoft.com/office/drawing/2015/06/chart">
            <c:ext xmlns:c16="http://schemas.microsoft.com/office/drawing/2014/chart" uri="{C3380CC4-5D6E-409C-BE32-E72D297353CC}">
              <c16:uniqueId val="{00000000-2B47-46B4-A3FF-3E327BC8BA54}"/>
            </c:ext>
          </c:extLst>
        </c:ser>
        <c:dLbls>
          <c:dLblPos val="outEnd"/>
          <c:showLegendKey val="0"/>
          <c:showVal val="1"/>
          <c:showCatName val="0"/>
          <c:showSerName val="0"/>
          <c:showPercent val="0"/>
          <c:showBubbleSize val="0"/>
        </c:dLbls>
        <c:gapWidth val="219"/>
        <c:overlap val="-27"/>
        <c:axId val="794867472"/>
        <c:axId val="794863664"/>
      </c:barChart>
      <c:catAx>
        <c:axId val="7948674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94863664"/>
        <c:crosses val="autoZero"/>
        <c:auto val="1"/>
        <c:lblAlgn val="ctr"/>
        <c:lblOffset val="100"/>
        <c:noMultiLvlLbl val="0"/>
      </c:catAx>
      <c:valAx>
        <c:axId val="7948636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94867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pivotSource>
    <c:name>[PerrexedGraphs.xlsx]Blad24!Draaitabel58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
              <a:t>Interesed</a:t>
            </a:r>
            <a:r>
              <a:rPr lang="" baseline="0"/>
              <a:t> in app -- online payment</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ivotFmts>
      <c:pivotFmt>
        <c:idx val="0"/>
        <c:spPr>
          <a:solidFill>
            <a:srgbClr val="00B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solidFill>
            <a:srgbClr val="00B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rgbClr val="00B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barChart>
        <c:barDir val="bar"/>
        <c:grouping val="clustered"/>
        <c:varyColors val="0"/>
        <c:ser>
          <c:idx val="0"/>
          <c:order val="0"/>
          <c:tx>
            <c:strRef>
              <c:f>Blad24!$B$3</c:f>
              <c:strCache>
                <c:ptCount val="1"/>
                <c:pt idx="0">
                  <c:v>Totaal</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Blad24!$A$4:$A$5</c:f>
              <c:strCache>
                <c:ptCount val="2"/>
                <c:pt idx="0">
                  <c:v>Cash when receiving the order</c:v>
                </c:pt>
                <c:pt idx="1">
                  <c:v>Online transactions</c:v>
                </c:pt>
              </c:strCache>
            </c:strRef>
          </c:cat>
          <c:val>
            <c:numRef>
              <c:f>Blad24!$B$4:$B$5</c:f>
              <c:numCache>
                <c:formatCode>General</c:formatCode>
                <c:ptCount val="2"/>
                <c:pt idx="0">
                  <c:v>135</c:v>
                </c:pt>
                <c:pt idx="1">
                  <c:v>121</c:v>
                </c:pt>
              </c:numCache>
            </c:numRef>
          </c:val>
          <c:extLst xmlns:c16r2="http://schemas.microsoft.com/office/drawing/2015/06/chart">
            <c:ext xmlns:c16="http://schemas.microsoft.com/office/drawing/2014/chart" uri="{C3380CC4-5D6E-409C-BE32-E72D297353CC}">
              <c16:uniqueId val="{00000000-3781-4D09-A5D5-154BE8030B74}"/>
            </c:ext>
          </c:extLst>
        </c:ser>
        <c:dLbls>
          <c:showLegendKey val="0"/>
          <c:showVal val="0"/>
          <c:showCatName val="0"/>
          <c:showSerName val="0"/>
          <c:showPercent val="0"/>
          <c:showBubbleSize val="0"/>
        </c:dLbls>
        <c:gapWidth val="182"/>
        <c:axId val="794866928"/>
        <c:axId val="794856592"/>
      </c:barChart>
      <c:catAx>
        <c:axId val="794866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94856592"/>
        <c:crosses val="autoZero"/>
        <c:auto val="1"/>
        <c:lblAlgn val="ctr"/>
        <c:lblOffset val="100"/>
        <c:noMultiLvlLbl val="0"/>
      </c:catAx>
      <c:valAx>
        <c:axId val="794856592"/>
        <c:scaling>
          <c:orientation val="minMax"/>
          <c:min val="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94866928"/>
        <c:crosses val="autoZero"/>
        <c:crossBetween val="between"/>
        <c:majorUnit val="2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JOS15</b:Tag>
    <b:SourceType>InternetSite</b:SourceType>
    <b:Guid>{D7DFBC51-239A-4830-B962-80370E82C71B}</b:Guid>
    <b:Author>
      <b:Author>
        <b:NameList>
          <b:Person>
            <b:Last>CLARKE</b:Last>
            <b:First>JOSIE</b:First>
          </b:Person>
        </b:NameList>
      </b:Author>
    </b:Author>
    <b:Title>How many times you check your phone</b:Title>
    <b:InternetSiteTitle>Mirror</b:InternetSiteTitle>
    <b:Year>2015</b:Year>
    <b:Month>October</b:Month>
    <b:Day>29</b:Day>
    <b:URL>http://www.mirror.co.uk/news/technology-science/technology/revealed-heres-how-many-times-6727470</b:URL>
    <b:RefOrder>17</b:RefOrder>
  </b:Source>
</b:Sources>
</file>

<file path=customXml/itemProps1.xml><?xml version="1.0" encoding="utf-8"?>
<ds:datastoreItem xmlns:ds="http://schemas.openxmlformats.org/officeDocument/2006/customXml" ds:itemID="{60034CBC-BBA7-469E-B72E-42B314C2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1995</Words>
  <Characters>10978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dc:creator>
  <cp:keywords/>
  <dc:description/>
  <cp:lastModifiedBy>Nino .</cp:lastModifiedBy>
  <cp:revision>2</cp:revision>
  <dcterms:created xsi:type="dcterms:W3CDTF">2017-01-09T21:07:00Z</dcterms:created>
  <dcterms:modified xsi:type="dcterms:W3CDTF">2017-01-09T21:07:00Z</dcterms:modified>
</cp:coreProperties>
</file>